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76" w:type="dxa"/>
        <w:tblLook w:val="04A0" w:firstRow="1" w:lastRow="0" w:firstColumn="1" w:lastColumn="0" w:noHBand="0" w:noVBand="1"/>
      </w:tblPr>
      <w:tblGrid>
        <w:gridCol w:w="5778"/>
        <w:gridCol w:w="5098"/>
      </w:tblGrid>
      <w:tr w:rsidR="00A03E20" w:rsidRPr="002F4E4E" w14:paraId="55110CF9" w14:textId="77777777" w:rsidTr="00445C34">
        <w:tc>
          <w:tcPr>
            <w:tcW w:w="5778" w:type="dxa"/>
          </w:tcPr>
          <w:p w14:paraId="274A7032" w14:textId="77777777" w:rsidR="00A03E20" w:rsidRPr="002F4E4E" w:rsidRDefault="00A03E20" w:rsidP="00445C34">
            <w:pPr>
              <w:spacing w:line="276" w:lineRule="auto"/>
              <w:rPr>
                <w:rFonts w:ascii="Times New Roman" w:hAnsi="Times New Roman"/>
                <w:bCs/>
                <w:sz w:val="24"/>
                <w:szCs w:val="24"/>
                <w:lang w:eastAsia="ru-RU"/>
              </w:rPr>
            </w:pPr>
            <w:r w:rsidRPr="002F4E4E">
              <w:rPr>
                <w:rFonts w:ascii="Times New Roman" w:hAnsi="Times New Roman"/>
                <w:bCs/>
                <w:sz w:val="24"/>
                <w:szCs w:val="24"/>
                <w:lang w:eastAsia="ru-RU"/>
              </w:rPr>
              <w:t>КПІ ім. Ігоря Сікорського</w:t>
            </w:r>
          </w:p>
          <w:p w14:paraId="6DBEE7EE" w14:textId="77777777" w:rsidR="00A03E20" w:rsidRPr="002F4E4E" w:rsidRDefault="00A03E20" w:rsidP="00445C34">
            <w:pPr>
              <w:spacing w:line="276" w:lineRule="auto"/>
              <w:rPr>
                <w:rFonts w:ascii="Times New Roman" w:hAnsi="Times New Roman"/>
                <w:bCs/>
                <w:sz w:val="24"/>
                <w:szCs w:val="24"/>
                <w:lang w:eastAsia="ru-RU"/>
              </w:rPr>
            </w:pPr>
            <w:r w:rsidRPr="002F4E4E">
              <w:rPr>
                <w:rFonts w:ascii="Times New Roman" w:hAnsi="Times New Roman"/>
                <w:bCs/>
                <w:sz w:val="24"/>
                <w:szCs w:val="24"/>
                <w:lang w:eastAsia="ru-RU"/>
              </w:rPr>
              <w:t>Науково-дослідна частина</w:t>
            </w:r>
          </w:p>
          <w:p w14:paraId="4FD49763" w14:textId="77777777" w:rsidR="00A03E20" w:rsidRPr="002F4E4E" w:rsidRDefault="006D5DDD" w:rsidP="00445C34">
            <w:pPr>
              <w:spacing w:line="276" w:lineRule="auto"/>
              <w:rPr>
                <w:rFonts w:ascii="Times New Roman" w:hAnsi="Times New Roman"/>
                <w:b/>
                <w:sz w:val="24"/>
                <w:szCs w:val="24"/>
                <w:lang w:val="en-US" w:eastAsia="ru-RU"/>
              </w:rPr>
            </w:pPr>
            <w:r w:rsidRPr="006D5DDD">
              <w:rPr>
                <w:rFonts w:ascii="Times New Roman" w:hAnsi="Times New Roman"/>
                <w:sz w:val="24"/>
                <w:szCs w:val="24"/>
                <w:lang w:eastAsia="ru-RU"/>
              </w:rPr>
              <w:t>НДІ телекомунікацій</w:t>
            </w:r>
          </w:p>
        </w:tc>
        <w:tc>
          <w:tcPr>
            <w:tcW w:w="5098" w:type="dxa"/>
          </w:tcPr>
          <w:p w14:paraId="29C0899B" w14:textId="77777777" w:rsidR="00A03E20" w:rsidRPr="002F4E4E" w:rsidRDefault="008178BB" w:rsidP="00445C34">
            <w:pPr>
              <w:spacing w:line="276" w:lineRule="auto"/>
              <w:jc w:val="center"/>
              <w:rPr>
                <w:rFonts w:ascii="Times New Roman" w:hAnsi="Times New Roman"/>
                <w:bCs/>
                <w:sz w:val="24"/>
                <w:szCs w:val="24"/>
                <w:lang w:eastAsia="ru-RU"/>
              </w:rPr>
            </w:pPr>
            <w:r>
              <w:rPr>
                <w:rFonts w:ascii="Times New Roman" w:hAnsi="Times New Roman"/>
                <w:bCs/>
                <w:sz w:val="24"/>
                <w:szCs w:val="24"/>
                <w:lang w:eastAsia="ru-RU"/>
              </w:rPr>
              <w:t>ЗАТВЕРДЖУЮ</w:t>
            </w:r>
          </w:p>
          <w:p w14:paraId="5A6BD493" w14:textId="77777777" w:rsidR="00A03E20" w:rsidRPr="002F4E4E" w:rsidRDefault="00A03E20" w:rsidP="00445C34">
            <w:pPr>
              <w:spacing w:line="276" w:lineRule="auto"/>
              <w:jc w:val="center"/>
              <w:rPr>
                <w:rFonts w:ascii="Times New Roman" w:hAnsi="Times New Roman"/>
                <w:bCs/>
                <w:sz w:val="24"/>
                <w:szCs w:val="24"/>
                <w:lang w:eastAsia="ru-RU"/>
              </w:rPr>
            </w:pPr>
            <w:r w:rsidRPr="002F4E4E">
              <w:rPr>
                <w:rFonts w:ascii="Times New Roman" w:hAnsi="Times New Roman"/>
                <w:bCs/>
                <w:sz w:val="24"/>
                <w:szCs w:val="24"/>
                <w:lang w:eastAsia="ru-RU"/>
              </w:rPr>
              <w:t>Проректор з наукової роботи</w:t>
            </w:r>
          </w:p>
          <w:p w14:paraId="75C7005D" w14:textId="0095931D" w:rsidR="00A03E20" w:rsidRPr="002F4E4E" w:rsidRDefault="00A03E20" w:rsidP="00445C34">
            <w:pPr>
              <w:spacing w:line="276" w:lineRule="auto"/>
              <w:jc w:val="center"/>
              <w:rPr>
                <w:rFonts w:ascii="Times New Roman" w:hAnsi="Times New Roman"/>
                <w:bCs/>
                <w:sz w:val="24"/>
                <w:szCs w:val="24"/>
                <w:lang w:eastAsia="ru-RU"/>
              </w:rPr>
            </w:pPr>
            <w:r w:rsidRPr="002F4E4E">
              <w:rPr>
                <w:rFonts w:ascii="Times New Roman" w:hAnsi="Times New Roman"/>
                <w:bCs/>
                <w:sz w:val="24"/>
                <w:szCs w:val="24"/>
                <w:lang w:eastAsia="ru-RU"/>
              </w:rPr>
              <w:t xml:space="preserve">____________ </w:t>
            </w:r>
            <w:r w:rsidR="00AA0ED5">
              <w:rPr>
                <w:rFonts w:ascii="Times New Roman" w:hAnsi="Times New Roman"/>
                <w:bCs/>
                <w:sz w:val="24"/>
                <w:szCs w:val="24"/>
                <w:lang w:eastAsia="ru-RU"/>
              </w:rPr>
              <w:t>Сергій СТІРЕНКО</w:t>
            </w:r>
          </w:p>
          <w:p w14:paraId="6E65DE60" w14:textId="77777777" w:rsidR="00A03E20" w:rsidRPr="002F4E4E" w:rsidRDefault="00A03E20" w:rsidP="00445C34">
            <w:pPr>
              <w:spacing w:line="276" w:lineRule="auto"/>
              <w:jc w:val="center"/>
              <w:rPr>
                <w:rFonts w:ascii="Times New Roman" w:hAnsi="Times New Roman"/>
                <w:b/>
                <w:sz w:val="24"/>
                <w:szCs w:val="24"/>
                <w:lang w:eastAsia="ru-RU"/>
              </w:rPr>
            </w:pPr>
            <w:r w:rsidRPr="002F4E4E">
              <w:rPr>
                <w:rFonts w:ascii="Times New Roman" w:hAnsi="Times New Roman"/>
                <w:bCs/>
                <w:sz w:val="24"/>
                <w:szCs w:val="24"/>
                <w:lang w:eastAsia="ru-RU"/>
              </w:rPr>
              <w:t>"____"______________ 20___ р.</w:t>
            </w:r>
          </w:p>
        </w:tc>
      </w:tr>
    </w:tbl>
    <w:p w14:paraId="0A2B8F4B" w14:textId="77777777" w:rsidR="00A03E20" w:rsidRPr="002F4E4E" w:rsidRDefault="00A03E20" w:rsidP="00A03E20">
      <w:pPr>
        <w:jc w:val="center"/>
        <w:rPr>
          <w:rFonts w:ascii="Times New Roman" w:hAnsi="Times New Roman"/>
          <w:b/>
          <w:sz w:val="24"/>
          <w:szCs w:val="24"/>
          <w:lang w:eastAsia="ru-RU"/>
        </w:rPr>
      </w:pPr>
    </w:p>
    <w:p w14:paraId="4424D3C3" w14:textId="77777777" w:rsidR="00A03E20" w:rsidRPr="002F4E4E" w:rsidRDefault="00A03E20" w:rsidP="00B27446">
      <w:pPr>
        <w:spacing w:line="276" w:lineRule="auto"/>
        <w:jc w:val="center"/>
        <w:rPr>
          <w:rFonts w:ascii="Times New Roman" w:hAnsi="Times New Roman"/>
          <w:b/>
          <w:sz w:val="24"/>
          <w:szCs w:val="24"/>
          <w:lang w:eastAsia="ru-RU"/>
        </w:rPr>
      </w:pPr>
      <w:r w:rsidRPr="002F4E4E">
        <w:rPr>
          <w:rFonts w:ascii="Times New Roman" w:hAnsi="Times New Roman"/>
          <w:b/>
          <w:sz w:val="24"/>
          <w:szCs w:val="24"/>
          <w:lang w:eastAsia="ru-RU"/>
        </w:rPr>
        <w:t>ПОСАДОВА ІНСТРУКЦІЯ</w:t>
      </w:r>
    </w:p>
    <w:p w14:paraId="53DCBD6D" w14:textId="77777777" w:rsidR="00A03E20" w:rsidRPr="002F4E4E" w:rsidRDefault="00A03E20" w:rsidP="00B27446">
      <w:pPr>
        <w:spacing w:line="276" w:lineRule="auto"/>
        <w:jc w:val="center"/>
        <w:rPr>
          <w:rFonts w:ascii="Times New Roman" w:hAnsi="Times New Roman"/>
          <w:sz w:val="24"/>
          <w:szCs w:val="24"/>
          <w:lang w:eastAsia="ru-RU"/>
        </w:rPr>
      </w:pPr>
      <w:r w:rsidRPr="002F4E4E">
        <w:rPr>
          <w:rFonts w:ascii="Times New Roman" w:hAnsi="Times New Roman"/>
          <w:sz w:val="24"/>
          <w:szCs w:val="24"/>
          <w:lang w:eastAsia="ru-RU"/>
        </w:rPr>
        <w:t xml:space="preserve">директора </w:t>
      </w:r>
      <w:r w:rsidR="006D5DDD">
        <w:rPr>
          <w:rFonts w:ascii="Times New Roman" w:hAnsi="Times New Roman"/>
          <w:sz w:val="24"/>
          <w:szCs w:val="24"/>
          <w:lang w:eastAsia="ru-RU"/>
        </w:rPr>
        <w:t xml:space="preserve">науково-дослідного інституту телекомунікацій </w:t>
      </w:r>
      <w:r w:rsidRPr="002F4E4E">
        <w:rPr>
          <w:rFonts w:ascii="Times New Roman" w:hAnsi="Times New Roman"/>
          <w:sz w:val="24"/>
          <w:szCs w:val="24"/>
          <w:lang w:eastAsia="ru-RU"/>
        </w:rPr>
        <w:t>науково-дослідної частини</w:t>
      </w:r>
    </w:p>
    <w:p w14:paraId="565BD36A" w14:textId="77777777" w:rsidR="00A03E20" w:rsidRPr="002F4E4E" w:rsidRDefault="00A03E20" w:rsidP="00B27446">
      <w:pPr>
        <w:spacing w:line="276" w:lineRule="auto"/>
        <w:rPr>
          <w:rFonts w:ascii="Times New Roman" w:hAnsi="Times New Roman"/>
          <w:sz w:val="24"/>
          <w:szCs w:val="24"/>
          <w:lang w:eastAsia="ru-RU"/>
        </w:rPr>
      </w:pPr>
    </w:p>
    <w:p w14:paraId="1BCA7B07" w14:textId="77777777" w:rsidR="00A03E20" w:rsidRPr="002F4E4E" w:rsidRDefault="00A03E20" w:rsidP="00B0489A">
      <w:pPr>
        <w:numPr>
          <w:ilvl w:val="0"/>
          <w:numId w:val="1"/>
        </w:numPr>
        <w:tabs>
          <w:tab w:val="left" w:pos="993"/>
        </w:tabs>
        <w:spacing w:line="276" w:lineRule="auto"/>
        <w:ind w:left="993" w:hanging="426"/>
        <w:contextualSpacing/>
        <w:jc w:val="center"/>
        <w:rPr>
          <w:rFonts w:ascii="Times New Roman" w:hAnsi="Times New Roman"/>
          <w:b/>
          <w:bCs/>
          <w:sz w:val="24"/>
          <w:szCs w:val="24"/>
          <w:lang w:eastAsia="ru-RU"/>
        </w:rPr>
      </w:pPr>
      <w:r w:rsidRPr="002F4E4E">
        <w:rPr>
          <w:rFonts w:ascii="Times New Roman" w:hAnsi="Times New Roman"/>
          <w:b/>
          <w:bCs/>
          <w:sz w:val="24"/>
          <w:szCs w:val="24"/>
          <w:lang w:eastAsia="ru-RU"/>
        </w:rPr>
        <w:t>Загальні положення</w:t>
      </w:r>
    </w:p>
    <w:p w14:paraId="41DE7623" w14:textId="77777777" w:rsidR="00A03E20" w:rsidRPr="002F4E4E" w:rsidRDefault="00A03E20" w:rsidP="00B0489A">
      <w:pPr>
        <w:numPr>
          <w:ilvl w:val="1"/>
          <w:numId w:val="1"/>
        </w:numPr>
        <w:tabs>
          <w:tab w:val="num" w:pos="567"/>
        </w:tabs>
        <w:spacing w:line="276" w:lineRule="auto"/>
        <w:ind w:left="0" w:firstLine="0"/>
        <w:contextualSpacing/>
        <w:jc w:val="both"/>
        <w:rPr>
          <w:rFonts w:ascii="Times New Roman" w:hAnsi="Times New Roman"/>
          <w:sz w:val="24"/>
          <w:szCs w:val="24"/>
          <w:lang w:eastAsia="ru-RU"/>
        </w:rPr>
      </w:pPr>
      <w:r w:rsidRPr="002F4E4E">
        <w:rPr>
          <w:rFonts w:ascii="Times New Roman" w:hAnsi="Times New Roman"/>
          <w:sz w:val="24"/>
          <w:szCs w:val="24"/>
          <w:lang w:eastAsia="ru-RU"/>
        </w:rPr>
        <w:t xml:space="preserve">Ця посадова інструкція визначає функціональні обов’язки, права і відповідальність директора </w:t>
      </w:r>
      <w:r w:rsidR="00014103">
        <w:rPr>
          <w:rFonts w:ascii="Times New Roman" w:hAnsi="Times New Roman"/>
          <w:sz w:val="24"/>
          <w:szCs w:val="24"/>
          <w:lang w:eastAsia="ru-RU"/>
        </w:rPr>
        <w:t xml:space="preserve">науково-дослідного інституту телекомунікацій </w:t>
      </w:r>
      <w:r w:rsidRPr="002F4E4E">
        <w:rPr>
          <w:rFonts w:ascii="Times New Roman" w:hAnsi="Times New Roman"/>
          <w:sz w:val="24"/>
          <w:szCs w:val="24"/>
          <w:lang w:eastAsia="ru-RU"/>
        </w:rPr>
        <w:t xml:space="preserve">науково-дослідної частини </w:t>
      </w:r>
      <w:r w:rsidR="00734FDE" w:rsidRPr="002F4E4E">
        <w:rPr>
          <w:rFonts w:ascii="Times New Roman" w:hAnsi="Times New Roman"/>
          <w:sz w:val="24"/>
          <w:szCs w:val="24"/>
          <w:lang w:eastAsia="ru-RU"/>
        </w:rPr>
        <w:t>(</w:t>
      </w:r>
      <w:r w:rsidR="00014103" w:rsidRPr="006D5DDD">
        <w:rPr>
          <w:rFonts w:ascii="Times New Roman" w:hAnsi="Times New Roman"/>
          <w:sz w:val="24"/>
          <w:szCs w:val="24"/>
          <w:lang w:eastAsia="ru-RU"/>
        </w:rPr>
        <w:t>НДІ телекомунікацій</w:t>
      </w:r>
      <w:r w:rsidR="00734FDE" w:rsidRPr="002F4E4E">
        <w:rPr>
          <w:rFonts w:ascii="Times New Roman" w:hAnsi="Times New Roman"/>
          <w:sz w:val="24"/>
          <w:szCs w:val="24"/>
          <w:lang w:eastAsia="ru-RU"/>
        </w:rPr>
        <w:t>).</w:t>
      </w:r>
    </w:p>
    <w:p w14:paraId="0E66F835" w14:textId="77777777" w:rsidR="00A03E20" w:rsidRDefault="00A03E20" w:rsidP="00B0489A">
      <w:pPr>
        <w:numPr>
          <w:ilvl w:val="1"/>
          <w:numId w:val="1"/>
        </w:numPr>
        <w:tabs>
          <w:tab w:val="num" w:pos="567"/>
        </w:tabs>
        <w:spacing w:line="276" w:lineRule="auto"/>
        <w:ind w:left="0" w:firstLine="0"/>
        <w:contextualSpacing/>
        <w:jc w:val="both"/>
        <w:rPr>
          <w:rFonts w:ascii="Times New Roman" w:hAnsi="Times New Roman"/>
          <w:sz w:val="24"/>
          <w:szCs w:val="24"/>
          <w:lang w:eastAsia="ru-RU"/>
        </w:rPr>
      </w:pPr>
      <w:r w:rsidRPr="002F4E4E">
        <w:rPr>
          <w:rFonts w:ascii="Times New Roman" w:hAnsi="Times New Roman"/>
          <w:sz w:val="24"/>
          <w:szCs w:val="24"/>
          <w:lang w:eastAsia="ru-RU"/>
        </w:rPr>
        <w:t xml:space="preserve">Директор </w:t>
      </w:r>
      <w:r w:rsidR="003C45B7" w:rsidRPr="006D5DDD">
        <w:rPr>
          <w:rFonts w:ascii="Times New Roman" w:hAnsi="Times New Roman"/>
          <w:sz w:val="24"/>
          <w:szCs w:val="24"/>
          <w:lang w:eastAsia="ru-RU"/>
        </w:rPr>
        <w:t>НДІ телекомунікацій</w:t>
      </w:r>
      <w:r w:rsidR="003C45B7" w:rsidRPr="002F4E4E">
        <w:rPr>
          <w:rFonts w:ascii="Times New Roman" w:hAnsi="Times New Roman"/>
          <w:sz w:val="24"/>
          <w:szCs w:val="24"/>
          <w:lang w:eastAsia="ru-RU"/>
        </w:rPr>
        <w:t xml:space="preserve"> </w:t>
      </w:r>
      <w:r w:rsidRPr="002F4E4E">
        <w:rPr>
          <w:rFonts w:ascii="Times New Roman" w:hAnsi="Times New Roman"/>
          <w:sz w:val="24"/>
          <w:szCs w:val="24"/>
          <w:lang w:eastAsia="ru-RU"/>
        </w:rPr>
        <w:t>відноситься до професійної групи "Керівники".</w:t>
      </w:r>
    </w:p>
    <w:p w14:paraId="1F4CB46A" w14:textId="77777777" w:rsidR="00C24C20" w:rsidRPr="00697E5D" w:rsidRDefault="00C24C20" w:rsidP="00C24C20">
      <w:pPr>
        <w:numPr>
          <w:ilvl w:val="1"/>
          <w:numId w:val="1"/>
        </w:numPr>
        <w:tabs>
          <w:tab w:val="num" w:pos="567"/>
        </w:tabs>
        <w:spacing w:line="276" w:lineRule="auto"/>
        <w:ind w:left="0" w:firstLine="0"/>
        <w:contextualSpacing/>
        <w:jc w:val="both"/>
        <w:rPr>
          <w:rFonts w:ascii="Times New Roman" w:hAnsi="Times New Roman"/>
          <w:sz w:val="24"/>
          <w:szCs w:val="24"/>
          <w:lang w:eastAsia="ru-RU"/>
        </w:rPr>
      </w:pPr>
      <w:r w:rsidRPr="00697E5D">
        <w:rPr>
          <w:rFonts w:ascii="Times New Roman" w:hAnsi="Times New Roman"/>
          <w:sz w:val="24"/>
          <w:szCs w:val="24"/>
          <w:lang w:eastAsia="ru-RU"/>
        </w:rPr>
        <w:t xml:space="preserve">Директор </w:t>
      </w:r>
      <w:r w:rsidR="003C45B7" w:rsidRPr="006D5DDD">
        <w:rPr>
          <w:rFonts w:ascii="Times New Roman" w:hAnsi="Times New Roman"/>
          <w:sz w:val="24"/>
          <w:szCs w:val="24"/>
          <w:lang w:eastAsia="ru-RU"/>
        </w:rPr>
        <w:t>НДІ телекомунікацій</w:t>
      </w:r>
      <w:r w:rsidR="003C45B7" w:rsidRPr="00697E5D">
        <w:rPr>
          <w:rFonts w:ascii="Times New Roman" w:hAnsi="Times New Roman"/>
          <w:sz w:val="24"/>
          <w:szCs w:val="24"/>
          <w:lang w:eastAsia="ru-RU"/>
        </w:rPr>
        <w:t xml:space="preserve"> </w:t>
      </w:r>
      <w:r w:rsidRPr="00697E5D">
        <w:rPr>
          <w:rFonts w:ascii="Times New Roman" w:hAnsi="Times New Roman"/>
          <w:sz w:val="24"/>
          <w:szCs w:val="24"/>
          <w:lang w:eastAsia="ru-RU"/>
        </w:rPr>
        <w:t xml:space="preserve">приймається на посаду та звільняється з посади наказом </w:t>
      </w:r>
      <w:r w:rsidR="001364ED" w:rsidRPr="001364ED">
        <w:rPr>
          <w:rFonts w:ascii="Times New Roman" w:hAnsi="Times New Roman"/>
          <w:sz w:val="24"/>
          <w:szCs w:val="24"/>
          <w:lang w:eastAsia="ru-RU"/>
        </w:rPr>
        <w:t xml:space="preserve">проректора з наукової роботи </w:t>
      </w:r>
      <w:r w:rsidRPr="00697E5D">
        <w:rPr>
          <w:rFonts w:ascii="Times New Roman" w:hAnsi="Times New Roman"/>
          <w:sz w:val="24"/>
          <w:szCs w:val="24"/>
          <w:lang w:eastAsia="ru-RU"/>
        </w:rPr>
        <w:t xml:space="preserve">в установленому чинним законодавством порядку. </w:t>
      </w:r>
    </w:p>
    <w:p w14:paraId="5CB211F6" w14:textId="77777777" w:rsidR="00C24C20" w:rsidRPr="00697E5D" w:rsidRDefault="00C24C20" w:rsidP="00697E5D">
      <w:pPr>
        <w:numPr>
          <w:ilvl w:val="1"/>
          <w:numId w:val="1"/>
        </w:numPr>
        <w:tabs>
          <w:tab w:val="num" w:pos="0"/>
          <w:tab w:val="num" w:pos="567"/>
        </w:tabs>
        <w:spacing w:line="276" w:lineRule="auto"/>
        <w:ind w:left="0" w:firstLine="0"/>
        <w:contextualSpacing/>
        <w:jc w:val="both"/>
        <w:rPr>
          <w:rFonts w:ascii="Times New Roman" w:hAnsi="Times New Roman"/>
          <w:sz w:val="24"/>
          <w:szCs w:val="24"/>
          <w:lang w:eastAsia="ru-RU"/>
        </w:rPr>
      </w:pPr>
      <w:r w:rsidRPr="00697E5D">
        <w:rPr>
          <w:rFonts w:ascii="Times New Roman" w:hAnsi="Times New Roman"/>
          <w:sz w:val="24"/>
          <w:szCs w:val="24"/>
          <w:lang w:eastAsia="ru-RU"/>
        </w:rPr>
        <w:t xml:space="preserve">Директор </w:t>
      </w:r>
      <w:r w:rsidR="003C45B7" w:rsidRPr="006D5DDD">
        <w:rPr>
          <w:rFonts w:ascii="Times New Roman" w:hAnsi="Times New Roman"/>
          <w:sz w:val="24"/>
          <w:szCs w:val="24"/>
          <w:lang w:eastAsia="ru-RU"/>
        </w:rPr>
        <w:t>НДІ телекомунікацій</w:t>
      </w:r>
      <w:r w:rsidR="003C45B7" w:rsidRPr="00697E5D">
        <w:rPr>
          <w:rFonts w:ascii="Times New Roman" w:hAnsi="Times New Roman"/>
          <w:sz w:val="24"/>
          <w:szCs w:val="24"/>
          <w:lang w:eastAsia="ru-RU"/>
        </w:rPr>
        <w:t xml:space="preserve"> </w:t>
      </w:r>
      <w:r w:rsidRPr="00697E5D">
        <w:rPr>
          <w:rFonts w:ascii="Times New Roman" w:hAnsi="Times New Roman"/>
          <w:sz w:val="24"/>
          <w:szCs w:val="24"/>
          <w:lang w:eastAsia="ru-RU"/>
        </w:rPr>
        <w:t>підпорядковується безпосередньо начальнику науково-дослідної частини (НДЧ).</w:t>
      </w:r>
    </w:p>
    <w:p w14:paraId="3667E0D6" w14:textId="77777777" w:rsidR="00C24C20" w:rsidRPr="00697E5D" w:rsidRDefault="00C24C20" w:rsidP="00697E5D">
      <w:pPr>
        <w:numPr>
          <w:ilvl w:val="1"/>
          <w:numId w:val="1"/>
        </w:numPr>
        <w:tabs>
          <w:tab w:val="num" w:pos="567"/>
        </w:tabs>
        <w:spacing w:line="276" w:lineRule="auto"/>
        <w:ind w:left="0" w:firstLine="0"/>
        <w:contextualSpacing/>
        <w:jc w:val="both"/>
        <w:rPr>
          <w:rFonts w:ascii="Times New Roman" w:hAnsi="Times New Roman"/>
          <w:sz w:val="24"/>
          <w:szCs w:val="24"/>
          <w:lang w:eastAsia="ru-RU"/>
        </w:rPr>
      </w:pPr>
      <w:r w:rsidRPr="00697E5D">
        <w:rPr>
          <w:rFonts w:ascii="Times New Roman" w:hAnsi="Times New Roman"/>
          <w:sz w:val="24"/>
          <w:szCs w:val="24"/>
          <w:lang w:eastAsia="ru-RU"/>
        </w:rPr>
        <w:t xml:space="preserve">У своїй діяльності директор </w:t>
      </w:r>
      <w:r w:rsidR="003C45B7" w:rsidRPr="006D5DDD">
        <w:rPr>
          <w:rFonts w:ascii="Times New Roman" w:hAnsi="Times New Roman"/>
          <w:sz w:val="24"/>
          <w:szCs w:val="24"/>
          <w:lang w:eastAsia="ru-RU"/>
        </w:rPr>
        <w:t>НДІ телекомунікацій</w:t>
      </w:r>
      <w:r w:rsidRPr="00697E5D">
        <w:rPr>
          <w:rFonts w:ascii="Times New Roman" w:hAnsi="Times New Roman"/>
          <w:sz w:val="24"/>
          <w:szCs w:val="24"/>
          <w:lang w:eastAsia="ru-RU"/>
        </w:rPr>
        <w:t xml:space="preserve"> керується Конституцією та законами України, постановами Кабінету Міністрів України, наказами Міністерства освіти і науки України, а також Статутом Національного технічного університету України «Київський політехнічний інститут імені Ігоря Сікорського», Правилами внутрішнього розпорядку КПІ ім. Ігоря Сікорського, Колективним договором КПІ ім. Ігоря Сікорського, наказами та розпорядженнями ректора, проректора університету, розпорядженнями начальника науково-дослідної частини, прийнятими в межах компетенції останнього, </w:t>
      </w:r>
      <w:r w:rsidR="003C45B7">
        <w:rPr>
          <w:rFonts w:ascii="Times New Roman" w:hAnsi="Times New Roman"/>
          <w:sz w:val="24"/>
          <w:szCs w:val="24"/>
          <w:lang w:eastAsia="ru-RU"/>
        </w:rPr>
        <w:t xml:space="preserve">Положенням про </w:t>
      </w:r>
      <w:r w:rsidR="003C45B7" w:rsidRPr="006D5DDD">
        <w:rPr>
          <w:rFonts w:ascii="Times New Roman" w:hAnsi="Times New Roman"/>
          <w:sz w:val="24"/>
          <w:szCs w:val="24"/>
          <w:lang w:eastAsia="ru-RU"/>
        </w:rPr>
        <w:t>НДІ телекомунікацій</w:t>
      </w:r>
      <w:r w:rsidR="003C45B7" w:rsidRPr="00697E5D">
        <w:rPr>
          <w:rFonts w:ascii="Times New Roman" w:hAnsi="Times New Roman"/>
          <w:sz w:val="24"/>
          <w:szCs w:val="24"/>
          <w:lang w:eastAsia="ru-RU"/>
        </w:rPr>
        <w:t xml:space="preserve"> </w:t>
      </w:r>
      <w:r w:rsidRPr="00697E5D">
        <w:rPr>
          <w:rFonts w:ascii="Times New Roman" w:hAnsi="Times New Roman"/>
          <w:sz w:val="24"/>
          <w:szCs w:val="24"/>
          <w:lang w:eastAsia="ru-RU"/>
        </w:rPr>
        <w:t>та цією посадовою інструкцією.</w:t>
      </w:r>
    </w:p>
    <w:p w14:paraId="4A293CBF" w14:textId="77777777" w:rsidR="00C24C20" w:rsidRPr="00D244EB" w:rsidRDefault="00C24C20" w:rsidP="00C24C20">
      <w:pPr>
        <w:spacing w:line="276" w:lineRule="auto"/>
      </w:pPr>
    </w:p>
    <w:p w14:paraId="2B0C3E69" w14:textId="77777777" w:rsidR="00A03E20" w:rsidRPr="002F4E4E" w:rsidRDefault="00A03E20" w:rsidP="00B0489A">
      <w:pPr>
        <w:numPr>
          <w:ilvl w:val="0"/>
          <w:numId w:val="1"/>
        </w:numPr>
        <w:tabs>
          <w:tab w:val="left" w:pos="993"/>
        </w:tabs>
        <w:spacing w:line="276" w:lineRule="auto"/>
        <w:ind w:left="993" w:hanging="426"/>
        <w:contextualSpacing/>
        <w:jc w:val="center"/>
        <w:rPr>
          <w:rFonts w:ascii="Times New Roman" w:hAnsi="Times New Roman"/>
          <w:b/>
          <w:bCs/>
          <w:sz w:val="24"/>
          <w:szCs w:val="24"/>
          <w:lang w:eastAsia="ru-RU"/>
        </w:rPr>
      </w:pPr>
      <w:r w:rsidRPr="002F4E4E">
        <w:rPr>
          <w:rFonts w:ascii="Times New Roman" w:hAnsi="Times New Roman"/>
          <w:b/>
          <w:bCs/>
          <w:sz w:val="24"/>
          <w:szCs w:val="24"/>
          <w:lang w:eastAsia="ru-RU"/>
        </w:rPr>
        <w:t>Завдання та обов’язки</w:t>
      </w:r>
    </w:p>
    <w:p w14:paraId="0FC2FF84" w14:textId="77777777" w:rsidR="0023543C" w:rsidRPr="002F4E4E" w:rsidRDefault="008C7AF8" w:rsidP="008C7AF8">
      <w:pPr>
        <w:spacing w:line="276" w:lineRule="auto"/>
        <w:ind w:left="567"/>
        <w:contextualSpacing/>
        <w:jc w:val="both"/>
        <w:rPr>
          <w:rFonts w:ascii="Times New Roman" w:hAnsi="Times New Roman"/>
          <w:sz w:val="24"/>
          <w:szCs w:val="24"/>
          <w:lang w:eastAsia="ru-RU"/>
        </w:rPr>
      </w:pPr>
      <w:r w:rsidRPr="002F4E4E">
        <w:rPr>
          <w:rFonts w:ascii="Times New Roman" w:hAnsi="Times New Roman"/>
          <w:sz w:val="24"/>
          <w:szCs w:val="24"/>
          <w:lang w:eastAsia="ru-RU"/>
        </w:rPr>
        <w:t xml:space="preserve">Директор </w:t>
      </w:r>
      <w:r w:rsidR="003C45B7" w:rsidRPr="006D5DDD">
        <w:rPr>
          <w:rFonts w:ascii="Times New Roman" w:hAnsi="Times New Roman"/>
          <w:sz w:val="24"/>
          <w:szCs w:val="24"/>
          <w:lang w:eastAsia="ru-RU"/>
        </w:rPr>
        <w:t>НДІ телекомунікацій</w:t>
      </w:r>
      <w:r w:rsidRPr="002F4E4E">
        <w:rPr>
          <w:rFonts w:ascii="Times New Roman" w:hAnsi="Times New Roman"/>
          <w:sz w:val="24"/>
          <w:szCs w:val="24"/>
          <w:lang w:eastAsia="ru-RU"/>
        </w:rPr>
        <w:t>:</w:t>
      </w:r>
    </w:p>
    <w:p w14:paraId="46D1155D" w14:textId="77777777" w:rsidR="00483DE9" w:rsidRPr="002F4E4E" w:rsidRDefault="00483DE9" w:rsidP="00B0489A">
      <w:pPr>
        <w:numPr>
          <w:ilvl w:val="1"/>
          <w:numId w:val="1"/>
        </w:numPr>
        <w:tabs>
          <w:tab w:val="num" w:pos="567"/>
        </w:tabs>
        <w:spacing w:line="276" w:lineRule="auto"/>
        <w:ind w:left="0" w:firstLine="0"/>
        <w:contextualSpacing/>
        <w:jc w:val="both"/>
        <w:rPr>
          <w:rFonts w:ascii="Times New Roman" w:hAnsi="Times New Roman"/>
          <w:sz w:val="24"/>
          <w:szCs w:val="24"/>
          <w:lang w:eastAsia="ru-RU"/>
        </w:rPr>
      </w:pPr>
      <w:r w:rsidRPr="002F4E4E">
        <w:rPr>
          <w:rFonts w:ascii="Times New Roman" w:hAnsi="Times New Roman"/>
          <w:sz w:val="24"/>
          <w:szCs w:val="24"/>
          <w:lang w:eastAsia="ru-RU"/>
        </w:rPr>
        <w:t xml:space="preserve">Здійснює керівництво </w:t>
      </w:r>
      <w:r w:rsidR="003C45B7" w:rsidRPr="006D5DDD">
        <w:rPr>
          <w:rFonts w:ascii="Times New Roman" w:hAnsi="Times New Roman"/>
          <w:sz w:val="24"/>
          <w:szCs w:val="24"/>
          <w:lang w:eastAsia="ru-RU"/>
        </w:rPr>
        <w:t>НДІ телекомунікацій</w:t>
      </w:r>
      <w:r w:rsidR="003C45B7" w:rsidRPr="002F4E4E">
        <w:rPr>
          <w:rFonts w:ascii="Times New Roman" w:hAnsi="Times New Roman"/>
          <w:sz w:val="24"/>
          <w:szCs w:val="24"/>
          <w:lang w:eastAsia="ru-RU"/>
        </w:rPr>
        <w:t xml:space="preserve"> </w:t>
      </w:r>
      <w:r w:rsidRPr="002F4E4E">
        <w:rPr>
          <w:rFonts w:ascii="Times New Roman" w:hAnsi="Times New Roman"/>
          <w:sz w:val="24"/>
          <w:szCs w:val="24"/>
          <w:lang w:eastAsia="ru-RU"/>
        </w:rPr>
        <w:t xml:space="preserve">і звітує перед начальником НДЧ про виконання покладених на </w:t>
      </w:r>
      <w:r w:rsidR="003C45B7" w:rsidRPr="006D5DDD">
        <w:rPr>
          <w:rFonts w:ascii="Times New Roman" w:hAnsi="Times New Roman"/>
          <w:sz w:val="24"/>
          <w:szCs w:val="24"/>
          <w:lang w:eastAsia="ru-RU"/>
        </w:rPr>
        <w:t>НДІ телекомунікацій</w:t>
      </w:r>
      <w:r w:rsidR="003C45B7" w:rsidRPr="002F4E4E">
        <w:rPr>
          <w:rFonts w:ascii="Times New Roman" w:hAnsi="Times New Roman"/>
          <w:sz w:val="24"/>
          <w:szCs w:val="24"/>
          <w:lang w:eastAsia="ru-RU"/>
        </w:rPr>
        <w:t xml:space="preserve"> </w:t>
      </w:r>
      <w:r w:rsidRPr="002F4E4E">
        <w:rPr>
          <w:rFonts w:ascii="Times New Roman" w:hAnsi="Times New Roman"/>
          <w:sz w:val="24"/>
          <w:szCs w:val="24"/>
          <w:lang w:eastAsia="ru-RU"/>
        </w:rPr>
        <w:t>завдань.</w:t>
      </w:r>
    </w:p>
    <w:p w14:paraId="5E2D6348" w14:textId="77777777" w:rsidR="00483DE9" w:rsidRPr="002F4E4E" w:rsidRDefault="00483DE9" w:rsidP="00B0489A">
      <w:pPr>
        <w:numPr>
          <w:ilvl w:val="1"/>
          <w:numId w:val="1"/>
        </w:numPr>
        <w:tabs>
          <w:tab w:val="num" w:pos="567"/>
        </w:tabs>
        <w:spacing w:line="276" w:lineRule="auto"/>
        <w:ind w:left="0" w:firstLine="0"/>
        <w:contextualSpacing/>
        <w:jc w:val="both"/>
        <w:rPr>
          <w:rFonts w:ascii="Times New Roman" w:hAnsi="Times New Roman"/>
          <w:sz w:val="24"/>
          <w:szCs w:val="24"/>
          <w:lang w:eastAsia="ru-RU"/>
        </w:rPr>
      </w:pPr>
      <w:r w:rsidRPr="002F4E4E">
        <w:rPr>
          <w:rFonts w:ascii="Times New Roman" w:hAnsi="Times New Roman"/>
          <w:sz w:val="24"/>
          <w:szCs w:val="24"/>
          <w:lang w:eastAsia="ru-RU"/>
        </w:rPr>
        <w:t xml:space="preserve">Розробляє й подає на затвердження в установленому порядку кошторис і штатний розпис </w:t>
      </w:r>
      <w:r w:rsidR="003C45B7" w:rsidRPr="006D5DDD">
        <w:rPr>
          <w:rFonts w:ascii="Times New Roman" w:hAnsi="Times New Roman"/>
          <w:sz w:val="24"/>
          <w:szCs w:val="24"/>
          <w:lang w:eastAsia="ru-RU"/>
        </w:rPr>
        <w:t>НДІ телекомунікацій</w:t>
      </w:r>
      <w:r w:rsidR="003C45B7" w:rsidRPr="002F4E4E">
        <w:rPr>
          <w:rFonts w:ascii="Times New Roman" w:hAnsi="Times New Roman"/>
          <w:sz w:val="24"/>
          <w:szCs w:val="24"/>
          <w:lang w:eastAsia="ru-RU"/>
        </w:rPr>
        <w:t xml:space="preserve"> </w:t>
      </w:r>
      <w:r w:rsidRPr="002F4E4E">
        <w:rPr>
          <w:rFonts w:ascii="Times New Roman" w:hAnsi="Times New Roman"/>
          <w:sz w:val="24"/>
          <w:szCs w:val="24"/>
          <w:lang w:eastAsia="ru-RU"/>
        </w:rPr>
        <w:t>в межах граничної чисельності та фонду оплати праці працівників.</w:t>
      </w:r>
    </w:p>
    <w:p w14:paraId="0E469A79" w14:textId="77777777" w:rsidR="00483DE9" w:rsidRPr="002F4E4E" w:rsidRDefault="00483DE9" w:rsidP="00B0489A">
      <w:pPr>
        <w:numPr>
          <w:ilvl w:val="1"/>
          <w:numId w:val="1"/>
        </w:numPr>
        <w:tabs>
          <w:tab w:val="num" w:pos="567"/>
        </w:tabs>
        <w:spacing w:line="276" w:lineRule="auto"/>
        <w:ind w:left="0" w:firstLine="0"/>
        <w:contextualSpacing/>
        <w:jc w:val="both"/>
        <w:rPr>
          <w:rFonts w:ascii="Times New Roman" w:hAnsi="Times New Roman"/>
          <w:sz w:val="24"/>
          <w:szCs w:val="24"/>
          <w:lang w:eastAsia="ru-RU"/>
        </w:rPr>
      </w:pPr>
      <w:r w:rsidRPr="002F4E4E">
        <w:rPr>
          <w:rFonts w:ascii="Times New Roman" w:hAnsi="Times New Roman"/>
          <w:sz w:val="24"/>
          <w:szCs w:val="24"/>
          <w:lang w:eastAsia="ru-RU"/>
        </w:rPr>
        <w:t xml:space="preserve">Організовує роботу за напрямами діяльності </w:t>
      </w:r>
      <w:r w:rsidR="003C45B7" w:rsidRPr="006D5DDD">
        <w:rPr>
          <w:rFonts w:ascii="Times New Roman" w:hAnsi="Times New Roman"/>
          <w:sz w:val="24"/>
          <w:szCs w:val="24"/>
          <w:lang w:eastAsia="ru-RU"/>
        </w:rPr>
        <w:t>НДІ телекомунікацій</w:t>
      </w:r>
      <w:r w:rsidRPr="002F4E4E">
        <w:rPr>
          <w:rFonts w:ascii="Times New Roman" w:hAnsi="Times New Roman"/>
          <w:sz w:val="24"/>
          <w:szCs w:val="24"/>
          <w:lang w:eastAsia="ru-RU"/>
        </w:rPr>
        <w:t xml:space="preserve"> і відповідає за результати його діяльності.</w:t>
      </w:r>
    </w:p>
    <w:p w14:paraId="45A0DB37" w14:textId="77777777" w:rsidR="00483DE9" w:rsidRPr="002F4E4E" w:rsidRDefault="00483DE9" w:rsidP="00B0489A">
      <w:pPr>
        <w:numPr>
          <w:ilvl w:val="1"/>
          <w:numId w:val="1"/>
        </w:numPr>
        <w:tabs>
          <w:tab w:val="num" w:pos="567"/>
        </w:tabs>
        <w:spacing w:line="276" w:lineRule="auto"/>
        <w:ind w:left="0" w:firstLine="0"/>
        <w:contextualSpacing/>
        <w:jc w:val="both"/>
        <w:rPr>
          <w:rFonts w:ascii="Times New Roman" w:hAnsi="Times New Roman"/>
          <w:sz w:val="24"/>
          <w:szCs w:val="24"/>
          <w:lang w:eastAsia="ru-RU"/>
        </w:rPr>
      </w:pPr>
      <w:r w:rsidRPr="002F4E4E">
        <w:rPr>
          <w:rFonts w:ascii="Times New Roman" w:hAnsi="Times New Roman"/>
          <w:sz w:val="24"/>
          <w:szCs w:val="24"/>
          <w:lang w:eastAsia="ru-RU"/>
        </w:rPr>
        <w:t xml:space="preserve">Організовує проведення атестації наукових працівників </w:t>
      </w:r>
      <w:r w:rsidR="003C45B7" w:rsidRPr="006D5DDD">
        <w:rPr>
          <w:rFonts w:ascii="Times New Roman" w:hAnsi="Times New Roman"/>
          <w:sz w:val="24"/>
          <w:szCs w:val="24"/>
          <w:lang w:eastAsia="ru-RU"/>
        </w:rPr>
        <w:t>НДІ телекомунікацій</w:t>
      </w:r>
      <w:r w:rsidRPr="002F4E4E">
        <w:rPr>
          <w:rFonts w:ascii="Times New Roman" w:hAnsi="Times New Roman"/>
          <w:sz w:val="24"/>
          <w:szCs w:val="24"/>
          <w:lang w:eastAsia="ru-RU"/>
        </w:rPr>
        <w:t>.</w:t>
      </w:r>
    </w:p>
    <w:p w14:paraId="47069CDB" w14:textId="77777777" w:rsidR="00483DE9" w:rsidRPr="002F4E4E" w:rsidRDefault="00483DE9" w:rsidP="00B0489A">
      <w:pPr>
        <w:numPr>
          <w:ilvl w:val="1"/>
          <w:numId w:val="1"/>
        </w:numPr>
        <w:tabs>
          <w:tab w:val="num" w:pos="567"/>
        </w:tabs>
        <w:spacing w:line="276" w:lineRule="auto"/>
        <w:ind w:left="0" w:firstLine="0"/>
        <w:contextualSpacing/>
        <w:jc w:val="both"/>
        <w:rPr>
          <w:rFonts w:ascii="Times New Roman" w:hAnsi="Times New Roman"/>
          <w:sz w:val="24"/>
          <w:szCs w:val="24"/>
          <w:lang w:eastAsia="ru-RU"/>
        </w:rPr>
      </w:pPr>
      <w:r w:rsidRPr="002F4E4E">
        <w:rPr>
          <w:rFonts w:ascii="Times New Roman" w:hAnsi="Times New Roman"/>
          <w:sz w:val="24"/>
          <w:szCs w:val="24"/>
          <w:lang w:eastAsia="ru-RU"/>
        </w:rPr>
        <w:t xml:space="preserve">Розподіляє посадові функціональні обов’язки працівників. Завдання, функції, права й обов’язки працівників </w:t>
      </w:r>
      <w:r w:rsidR="003C45B7" w:rsidRPr="006D5DDD">
        <w:rPr>
          <w:rFonts w:ascii="Times New Roman" w:hAnsi="Times New Roman"/>
          <w:sz w:val="24"/>
          <w:szCs w:val="24"/>
          <w:lang w:eastAsia="ru-RU"/>
        </w:rPr>
        <w:t>НДІ телекомунікацій</w:t>
      </w:r>
      <w:r w:rsidR="003C45B7" w:rsidRPr="002F4E4E">
        <w:rPr>
          <w:rFonts w:ascii="Times New Roman" w:hAnsi="Times New Roman"/>
          <w:sz w:val="24"/>
          <w:szCs w:val="24"/>
          <w:lang w:eastAsia="ru-RU"/>
        </w:rPr>
        <w:t xml:space="preserve"> </w:t>
      </w:r>
      <w:r w:rsidRPr="002F4E4E">
        <w:rPr>
          <w:rFonts w:ascii="Times New Roman" w:hAnsi="Times New Roman"/>
          <w:sz w:val="24"/>
          <w:szCs w:val="24"/>
          <w:lang w:eastAsia="ru-RU"/>
        </w:rPr>
        <w:t xml:space="preserve">визначаються чинним законодавством, Статутом КПІ ім. Ігоря Сікорського та Правилами внутрішнього розпорядку КПІ ім. Ігоря Сікорського, </w:t>
      </w:r>
      <w:r w:rsidR="003C45B7">
        <w:rPr>
          <w:rFonts w:ascii="Times New Roman" w:hAnsi="Times New Roman"/>
          <w:sz w:val="24"/>
          <w:szCs w:val="24"/>
          <w:lang w:eastAsia="ru-RU"/>
        </w:rPr>
        <w:t>П</w:t>
      </w:r>
      <w:r w:rsidRPr="002F4E4E">
        <w:rPr>
          <w:rFonts w:ascii="Times New Roman" w:hAnsi="Times New Roman"/>
          <w:sz w:val="24"/>
          <w:szCs w:val="24"/>
          <w:lang w:eastAsia="ru-RU"/>
        </w:rPr>
        <w:t xml:space="preserve">оложенням </w:t>
      </w:r>
      <w:r w:rsidR="003C45B7">
        <w:rPr>
          <w:rFonts w:ascii="Times New Roman" w:hAnsi="Times New Roman"/>
          <w:sz w:val="24"/>
          <w:szCs w:val="24"/>
          <w:lang w:eastAsia="ru-RU"/>
        </w:rPr>
        <w:t xml:space="preserve">про </w:t>
      </w:r>
      <w:r w:rsidR="003C45B7" w:rsidRPr="006D5DDD">
        <w:rPr>
          <w:rFonts w:ascii="Times New Roman" w:hAnsi="Times New Roman"/>
          <w:sz w:val="24"/>
          <w:szCs w:val="24"/>
          <w:lang w:eastAsia="ru-RU"/>
        </w:rPr>
        <w:t>НДІ телекомунікацій</w:t>
      </w:r>
      <w:r w:rsidR="00194ACB">
        <w:rPr>
          <w:rFonts w:ascii="Times New Roman" w:hAnsi="Times New Roman"/>
          <w:sz w:val="24"/>
          <w:szCs w:val="24"/>
          <w:lang w:eastAsia="ru-RU"/>
        </w:rPr>
        <w:t xml:space="preserve"> і</w:t>
      </w:r>
      <w:r w:rsidRPr="002F4E4E">
        <w:rPr>
          <w:rFonts w:ascii="Times New Roman" w:hAnsi="Times New Roman"/>
          <w:sz w:val="24"/>
          <w:szCs w:val="24"/>
          <w:lang w:eastAsia="ru-RU"/>
        </w:rPr>
        <w:t xml:space="preserve"> посадовими інструкціями.</w:t>
      </w:r>
    </w:p>
    <w:p w14:paraId="63BC4929" w14:textId="77777777" w:rsidR="00483DE9" w:rsidRPr="002F4E4E" w:rsidRDefault="00483DE9" w:rsidP="00B0489A">
      <w:pPr>
        <w:numPr>
          <w:ilvl w:val="1"/>
          <w:numId w:val="1"/>
        </w:numPr>
        <w:tabs>
          <w:tab w:val="num" w:pos="567"/>
        </w:tabs>
        <w:spacing w:line="276" w:lineRule="auto"/>
        <w:ind w:left="0" w:firstLine="0"/>
        <w:contextualSpacing/>
        <w:jc w:val="both"/>
        <w:rPr>
          <w:rFonts w:ascii="Times New Roman" w:hAnsi="Times New Roman"/>
          <w:sz w:val="24"/>
          <w:szCs w:val="24"/>
          <w:lang w:eastAsia="ru-RU"/>
        </w:rPr>
      </w:pPr>
      <w:r w:rsidRPr="002F4E4E">
        <w:rPr>
          <w:rFonts w:ascii="Times New Roman" w:hAnsi="Times New Roman"/>
          <w:sz w:val="24"/>
          <w:szCs w:val="24"/>
          <w:lang w:eastAsia="ru-RU"/>
        </w:rPr>
        <w:t xml:space="preserve">Здійснює контроль за роботою працівників </w:t>
      </w:r>
      <w:r w:rsidR="00194ACB" w:rsidRPr="006D5DDD">
        <w:rPr>
          <w:rFonts w:ascii="Times New Roman" w:hAnsi="Times New Roman"/>
          <w:sz w:val="24"/>
          <w:szCs w:val="24"/>
          <w:lang w:eastAsia="ru-RU"/>
        </w:rPr>
        <w:t>НДІ телекомунікацій</w:t>
      </w:r>
      <w:r w:rsidRPr="002F4E4E">
        <w:rPr>
          <w:rFonts w:ascii="Times New Roman" w:hAnsi="Times New Roman"/>
          <w:sz w:val="24"/>
          <w:szCs w:val="24"/>
          <w:lang w:eastAsia="ru-RU"/>
        </w:rPr>
        <w:t>.</w:t>
      </w:r>
    </w:p>
    <w:p w14:paraId="494F8E4C" w14:textId="77777777" w:rsidR="00483DE9" w:rsidRPr="002F4E4E" w:rsidRDefault="00483DE9" w:rsidP="00B0489A">
      <w:pPr>
        <w:numPr>
          <w:ilvl w:val="1"/>
          <w:numId w:val="1"/>
        </w:numPr>
        <w:tabs>
          <w:tab w:val="num" w:pos="567"/>
        </w:tabs>
        <w:spacing w:line="276" w:lineRule="auto"/>
        <w:ind w:left="0" w:firstLine="0"/>
        <w:contextualSpacing/>
        <w:jc w:val="both"/>
        <w:rPr>
          <w:rFonts w:ascii="Times New Roman" w:hAnsi="Times New Roman"/>
          <w:sz w:val="24"/>
          <w:szCs w:val="24"/>
          <w:lang w:eastAsia="ru-RU"/>
        </w:rPr>
      </w:pPr>
      <w:r w:rsidRPr="002F4E4E">
        <w:rPr>
          <w:rFonts w:ascii="Times New Roman" w:hAnsi="Times New Roman"/>
          <w:sz w:val="24"/>
          <w:szCs w:val="24"/>
          <w:lang w:eastAsia="ru-RU"/>
        </w:rPr>
        <w:t>Забезпечує:</w:t>
      </w:r>
    </w:p>
    <w:p w14:paraId="0C12E2BD" w14:textId="77777777" w:rsidR="00483DE9" w:rsidRPr="002F4E4E" w:rsidRDefault="00483DE9" w:rsidP="00B0489A">
      <w:pPr>
        <w:pStyle w:val="a6"/>
        <w:numPr>
          <w:ilvl w:val="2"/>
          <w:numId w:val="3"/>
        </w:numPr>
        <w:spacing w:line="276" w:lineRule="auto"/>
        <w:ind w:left="1276"/>
        <w:jc w:val="both"/>
        <w:rPr>
          <w:rFonts w:ascii="Times New Roman" w:hAnsi="Times New Roman"/>
          <w:sz w:val="24"/>
          <w:szCs w:val="24"/>
          <w:lang w:eastAsia="ru-RU"/>
        </w:rPr>
      </w:pPr>
      <w:r w:rsidRPr="002F4E4E">
        <w:rPr>
          <w:rFonts w:ascii="Times New Roman" w:hAnsi="Times New Roman"/>
          <w:sz w:val="24"/>
          <w:szCs w:val="24"/>
          <w:lang w:eastAsia="ru-RU"/>
        </w:rPr>
        <w:t>створення на кожному робочому місці належних умов праці відповідно до вимог чинного законодавства, а також додержання прав працівників, гарантованих законодавством про працю;</w:t>
      </w:r>
    </w:p>
    <w:p w14:paraId="4B911A11" w14:textId="77777777" w:rsidR="00483DE9" w:rsidRPr="002F4E4E" w:rsidRDefault="00483DE9" w:rsidP="00B0489A">
      <w:pPr>
        <w:pStyle w:val="a6"/>
        <w:numPr>
          <w:ilvl w:val="2"/>
          <w:numId w:val="3"/>
        </w:numPr>
        <w:spacing w:line="276" w:lineRule="auto"/>
        <w:ind w:left="1276"/>
        <w:jc w:val="both"/>
        <w:rPr>
          <w:rFonts w:ascii="Times New Roman" w:hAnsi="Times New Roman"/>
          <w:sz w:val="24"/>
          <w:szCs w:val="24"/>
          <w:lang w:eastAsia="ru-RU"/>
        </w:rPr>
      </w:pPr>
      <w:r w:rsidRPr="002F4E4E">
        <w:rPr>
          <w:rFonts w:ascii="Times New Roman" w:hAnsi="Times New Roman"/>
          <w:sz w:val="24"/>
          <w:szCs w:val="24"/>
          <w:lang w:eastAsia="ru-RU"/>
        </w:rPr>
        <w:t>дотримання положень законодавства щодо додержання прав і законних інтересів осіб з інвалідністю;</w:t>
      </w:r>
    </w:p>
    <w:p w14:paraId="18A1DADD" w14:textId="77777777" w:rsidR="00483DE9" w:rsidRPr="002F4E4E" w:rsidRDefault="00483DE9" w:rsidP="00B0489A">
      <w:pPr>
        <w:pStyle w:val="a6"/>
        <w:numPr>
          <w:ilvl w:val="2"/>
          <w:numId w:val="3"/>
        </w:numPr>
        <w:spacing w:line="276" w:lineRule="auto"/>
        <w:ind w:left="1276"/>
        <w:jc w:val="both"/>
        <w:rPr>
          <w:rFonts w:ascii="Times New Roman" w:hAnsi="Times New Roman"/>
          <w:sz w:val="24"/>
          <w:szCs w:val="24"/>
          <w:lang w:eastAsia="ru-RU"/>
        </w:rPr>
      </w:pPr>
      <w:r w:rsidRPr="002F4E4E">
        <w:rPr>
          <w:rFonts w:ascii="Times New Roman" w:hAnsi="Times New Roman"/>
          <w:sz w:val="24"/>
          <w:szCs w:val="24"/>
          <w:lang w:eastAsia="ru-RU"/>
        </w:rPr>
        <w:t>додержання вимог чинного законодавства, Статуту КПІ ім. Ігоря Сікорського, нормативної бази КПІ ім. Ігоря Сікорського й умов колективного договору;</w:t>
      </w:r>
    </w:p>
    <w:p w14:paraId="14561E37" w14:textId="77777777" w:rsidR="00483DE9" w:rsidRPr="002F4E4E" w:rsidRDefault="00483DE9" w:rsidP="00B0489A">
      <w:pPr>
        <w:pStyle w:val="a6"/>
        <w:numPr>
          <w:ilvl w:val="2"/>
          <w:numId w:val="3"/>
        </w:numPr>
        <w:spacing w:line="276" w:lineRule="auto"/>
        <w:ind w:left="1276"/>
        <w:jc w:val="both"/>
        <w:rPr>
          <w:rFonts w:ascii="Times New Roman" w:hAnsi="Times New Roman"/>
          <w:sz w:val="24"/>
          <w:szCs w:val="24"/>
          <w:lang w:eastAsia="ru-RU"/>
        </w:rPr>
      </w:pPr>
      <w:r w:rsidRPr="002F4E4E">
        <w:rPr>
          <w:rFonts w:ascii="Times New Roman" w:hAnsi="Times New Roman"/>
          <w:sz w:val="24"/>
          <w:szCs w:val="24"/>
          <w:lang w:eastAsia="ru-RU"/>
        </w:rPr>
        <w:t xml:space="preserve">своєчасне ознайомлення працівників </w:t>
      </w:r>
      <w:r w:rsidR="00194ACB" w:rsidRPr="006D5DDD">
        <w:rPr>
          <w:rFonts w:ascii="Times New Roman" w:hAnsi="Times New Roman"/>
          <w:sz w:val="24"/>
          <w:szCs w:val="24"/>
          <w:lang w:eastAsia="ru-RU"/>
        </w:rPr>
        <w:t>НДІ телекомунікацій</w:t>
      </w:r>
      <w:r w:rsidR="00194ACB" w:rsidRPr="002F4E4E">
        <w:rPr>
          <w:rFonts w:ascii="Times New Roman" w:hAnsi="Times New Roman"/>
          <w:sz w:val="24"/>
          <w:szCs w:val="24"/>
          <w:lang w:eastAsia="ru-RU"/>
        </w:rPr>
        <w:t xml:space="preserve"> </w:t>
      </w:r>
      <w:r w:rsidRPr="002F4E4E">
        <w:rPr>
          <w:rFonts w:ascii="Times New Roman" w:hAnsi="Times New Roman"/>
          <w:sz w:val="24"/>
          <w:szCs w:val="24"/>
          <w:lang w:eastAsia="ru-RU"/>
        </w:rPr>
        <w:t xml:space="preserve">з їх посадовими інструкціями, Статутом КПІ ім. Ігоря Сікорського, Правилами внутрішнього </w:t>
      </w:r>
      <w:r w:rsidRPr="002F4E4E">
        <w:rPr>
          <w:rFonts w:ascii="Times New Roman" w:hAnsi="Times New Roman"/>
          <w:sz w:val="24"/>
          <w:szCs w:val="24"/>
          <w:lang w:eastAsia="ru-RU"/>
        </w:rPr>
        <w:lastRenderedPageBreak/>
        <w:t>розпорядку КПІ ім. Ігоря Сікорського, Колективним договором КПІ ім. Ігоря Сікорського, Антикорупційною програмою КПІ ім. Ігоря Сікорського, Кодексом честі КПІ ім. Ігоря Сікорського</w:t>
      </w:r>
      <w:r w:rsidR="00194ACB">
        <w:rPr>
          <w:rFonts w:ascii="Times New Roman" w:hAnsi="Times New Roman"/>
          <w:sz w:val="24"/>
          <w:szCs w:val="24"/>
          <w:lang w:eastAsia="ru-RU"/>
        </w:rPr>
        <w:t>,</w:t>
      </w:r>
      <w:r w:rsidRPr="002F4E4E">
        <w:rPr>
          <w:rFonts w:ascii="Times New Roman" w:hAnsi="Times New Roman"/>
          <w:sz w:val="24"/>
          <w:szCs w:val="24"/>
          <w:lang w:eastAsia="ru-RU"/>
        </w:rPr>
        <w:t xml:space="preserve"> </w:t>
      </w:r>
      <w:r w:rsidR="00194ACB">
        <w:rPr>
          <w:rFonts w:ascii="Times New Roman" w:hAnsi="Times New Roman"/>
          <w:sz w:val="24"/>
          <w:szCs w:val="24"/>
          <w:lang w:eastAsia="ru-RU"/>
        </w:rPr>
        <w:t>П</w:t>
      </w:r>
      <w:r w:rsidRPr="002F4E4E">
        <w:rPr>
          <w:rFonts w:ascii="Times New Roman" w:hAnsi="Times New Roman"/>
          <w:sz w:val="24"/>
          <w:szCs w:val="24"/>
          <w:lang w:eastAsia="ru-RU"/>
        </w:rPr>
        <w:t>оложенням</w:t>
      </w:r>
      <w:r w:rsidR="00194ACB">
        <w:rPr>
          <w:rFonts w:ascii="Times New Roman" w:hAnsi="Times New Roman"/>
          <w:sz w:val="24"/>
          <w:szCs w:val="24"/>
          <w:lang w:eastAsia="ru-RU"/>
        </w:rPr>
        <w:t xml:space="preserve"> про </w:t>
      </w:r>
      <w:r w:rsidR="00194ACB" w:rsidRPr="006D5DDD">
        <w:rPr>
          <w:rFonts w:ascii="Times New Roman" w:hAnsi="Times New Roman"/>
          <w:sz w:val="24"/>
          <w:szCs w:val="24"/>
          <w:lang w:eastAsia="ru-RU"/>
        </w:rPr>
        <w:t>НДІ телекомунікацій</w:t>
      </w:r>
      <w:r w:rsidR="00194ACB">
        <w:rPr>
          <w:rFonts w:ascii="Times New Roman" w:hAnsi="Times New Roman"/>
          <w:sz w:val="24"/>
          <w:szCs w:val="24"/>
          <w:lang w:eastAsia="ru-RU"/>
        </w:rPr>
        <w:t xml:space="preserve">, </w:t>
      </w:r>
      <w:r w:rsidR="00194ACB" w:rsidRPr="00697E5D">
        <w:rPr>
          <w:rFonts w:ascii="Times New Roman" w:hAnsi="Times New Roman"/>
          <w:sz w:val="24"/>
          <w:szCs w:val="24"/>
          <w:lang w:eastAsia="ru-RU"/>
        </w:rPr>
        <w:t>наказами та розпорядженнями ректора, проректора університету, розпорядженнями начальника науково-дослідної частини, прийнятими в межах компетенції останнього</w:t>
      </w:r>
      <w:r w:rsidRPr="002F4E4E">
        <w:rPr>
          <w:rFonts w:ascii="Times New Roman" w:hAnsi="Times New Roman"/>
          <w:sz w:val="24"/>
          <w:szCs w:val="24"/>
          <w:lang w:eastAsia="ru-RU"/>
        </w:rPr>
        <w:t>;</w:t>
      </w:r>
    </w:p>
    <w:p w14:paraId="46D1D3DC" w14:textId="77777777" w:rsidR="00483DE9" w:rsidRPr="002F4E4E" w:rsidRDefault="00483DE9" w:rsidP="00B0489A">
      <w:pPr>
        <w:pStyle w:val="a6"/>
        <w:numPr>
          <w:ilvl w:val="2"/>
          <w:numId w:val="3"/>
        </w:numPr>
        <w:spacing w:line="276" w:lineRule="auto"/>
        <w:ind w:left="1276"/>
        <w:jc w:val="both"/>
        <w:rPr>
          <w:rFonts w:ascii="Times New Roman" w:hAnsi="Times New Roman"/>
          <w:sz w:val="24"/>
          <w:szCs w:val="24"/>
          <w:lang w:eastAsia="ru-RU"/>
        </w:rPr>
      </w:pPr>
      <w:r w:rsidRPr="002F4E4E">
        <w:rPr>
          <w:rFonts w:ascii="Times New Roman" w:hAnsi="Times New Roman"/>
          <w:sz w:val="24"/>
          <w:szCs w:val="24"/>
          <w:lang w:eastAsia="ru-RU"/>
        </w:rPr>
        <w:t>захист інформації відповідно до законодавства;</w:t>
      </w:r>
    </w:p>
    <w:p w14:paraId="7AB97B61" w14:textId="77777777" w:rsidR="00483DE9" w:rsidRPr="002F4E4E" w:rsidRDefault="00483DE9" w:rsidP="00B0489A">
      <w:pPr>
        <w:pStyle w:val="a6"/>
        <w:numPr>
          <w:ilvl w:val="2"/>
          <w:numId w:val="3"/>
        </w:numPr>
        <w:spacing w:line="276" w:lineRule="auto"/>
        <w:ind w:left="1276"/>
        <w:jc w:val="both"/>
        <w:rPr>
          <w:rFonts w:ascii="Times New Roman" w:hAnsi="Times New Roman"/>
          <w:sz w:val="24"/>
          <w:szCs w:val="24"/>
          <w:lang w:eastAsia="ru-RU"/>
        </w:rPr>
      </w:pPr>
      <w:r w:rsidRPr="002F4E4E">
        <w:rPr>
          <w:rFonts w:ascii="Times New Roman" w:hAnsi="Times New Roman"/>
          <w:sz w:val="24"/>
          <w:szCs w:val="24"/>
          <w:lang w:eastAsia="ru-RU"/>
        </w:rPr>
        <w:t xml:space="preserve">перепідготовку й підвищення кваліфікації працівників </w:t>
      </w:r>
      <w:r w:rsidR="00194ACB" w:rsidRPr="006D5DDD">
        <w:rPr>
          <w:rFonts w:ascii="Times New Roman" w:hAnsi="Times New Roman"/>
          <w:sz w:val="24"/>
          <w:szCs w:val="24"/>
          <w:lang w:eastAsia="ru-RU"/>
        </w:rPr>
        <w:t>НДІ телекомунікацій</w:t>
      </w:r>
      <w:r w:rsidRPr="002F4E4E">
        <w:rPr>
          <w:rFonts w:ascii="Times New Roman" w:hAnsi="Times New Roman"/>
          <w:sz w:val="24"/>
          <w:szCs w:val="24"/>
          <w:lang w:eastAsia="ru-RU"/>
        </w:rPr>
        <w:t>;</w:t>
      </w:r>
    </w:p>
    <w:p w14:paraId="38BF3DFC" w14:textId="77777777" w:rsidR="00483DE9" w:rsidRPr="002F4E4E" w:rsidRDefault="00483DE9" w:rsidP="00B0489A">
      <w:pPr>
        <w:pStyle w:val="a6"/>
        <w:numPr>
          <w:ilvl w:val="2"/>
          <w:numId w:val="3"/>
        </w:numPr>
        <w:spacing w:line="276" w:lineRule="auto"/>
        <w:ind w:left="1276"/>
        <w:jc w:val="both"/>
        <w:rPr>
          <w:rFonts w:ascii="Times New Roman" w:hAnsi="Times New Roman"/>
          <w:sz w:val="24"/>
          <w:szCs w:val="24"/>
          <w:lang w:eastAsia="ru-RU"/>
        </w:rPr>
      </w:pPr>
      <w:r w:rsidRPr="002F4E4E">
        <w:rPr>
          <w:rFonts w:ascii="Times New Roman" w:hAnsi="Times New Roman"/>
          <w:sz w:val="24"/>
          <w:szCs w:val="24"/>
          <w:lang w:eastAsia="ru-RU"/>
        </w:rPr>
        <w:t>дотримання трудової й фінансової дисципліни.</w:t>
      </w:r>
    </w:p>
    <w:p w14:paraId="1BB9CF3B" w14:textId="77777777" w:rsidR="00483DE9" w:rsidRPr="002F4E4E" w:rsidRDefault="00483DE9" w:rsidP="00B0489A">
      <w:pPr>
        <w:numPr>
          <w:ilvl w:val="1"/>
          <w:numId w:val="1"/>
        </w:numPr>
        <w:tabs>
          <w:tab w:val="num" w:pos="567"/>
        </w:tabs>
        <w:spacing w:line="276" w:lineRule="auto"/>
        <w:ind w:left="0" w:firstLine="0"/>
        <w:contextualSpacing/>
        <w:jc w:val="both"/>
        <w:rPr>
          <w:rFonts w:ascii="Times New Roman" w:hAnsi="Times New Roman"/>
          <w:sz w:val="24"/>
          <w:szCs w:val="24"/>
          <w:lang w:eastAsia="ru-RU"/>
        </w:rPr>
      </w:pPr>
      <w:r w:rsidRPr="002F4E4E">
        <w:rPr>
          <w:rFonts w:ascii="Times New Roman" w:hAnsi="Times New Roman"/>
          <w:sz w:val="24"/>
          <w:szCs w:val="24"/>
          <w:lang w:eastAsia="ru-RU"/>
        </w:rPr>
        <w:t>Вживає заходів для дотримання антикорупційної програми КПІ ім. Ігоря Сікорського, запобігання конфлікту інтересів, проявам корупційних правопорушень.</w:t>
      </w:r>
    </w:p>
    <w:p w14:paraId="424FC660" w14:textId="77777777" w:rsidR="00483DE9" w:rsidRPr="002F4E4E" w:rsidRDefault="00483DE9" w:rsidP="00B0489A">
      <w:pPr>
        <w:numPr>
          <w:ilvl w:val="1"/>
          <w:numId w:val="1"/>
        </w:numPr>
        <w:tabs>
          <w:tab w:val="num" w:pos="567"/>
        </w:tabs>
        <w:spacing w:line="276" w:lineRule="auto"/>
        <w:ind w:left="0" w:firstLine="0"/>
        <w:contextualSpacing/>
        <w:jc w:val="both"/>
        <w:rPr>
          <w:rFonts w:ascii="Times New Roman" w:hAnsi="Times New Roman"/>
          <w:sz w:val="24"/>
          <w:szCs w:val="24"/>
          <w:lang w:eastAsia="ru-RU"/>
        </w:rPr>
      </w:pPr>
      <w:r w:rsidRPr="002F4E4E">
        <w:rPr>
          <w:rFonts w:ascii="Times New Roman" w:hAnsi="Times New Roman"/>
          <w:sz w:val="24"/>
          <w:szCs w:val="24"/>
          <w:lang w:eastAsia="ru-RU"/>
        </w:rPr>
        <w:t xml:space="preserve">Надає пропозиції начальнику </w:t>
      </w:r>
      <w:r w:rsidR="00194ACB" w:rsidRPr="002F4E4E">
        <w:rPr>
          <w:rFonts w:ascii="Times New Roman" w:hAnsi="Times New Roman"/>
          <w:sz w:val="24"/>
          <w:szCs w:val="24"/>
          <w:lang w:eastAsia="ru-RU"/>
        </w:rPr>
        <w:t xml:space="preserve">науково-дослідної частини </w:t>
      </w:r>
      <w:r w:rsidRPr="002F4E4E">
        <w:rPr>
          <w:rFonts w:ascii="Times New Roman" w:hAnsi="Times New Roman"/>
          <w:sz w:val="24"/>
          <w:szCs w:val="24"/>
          <w:lang w:eastAsia="ru-RU"/>
        </w:rPr>
        <w:t xml:space="preserve">щодо вдосконалення управління й роботи </w:t>
      </w:r>
      <w:r w:rsidR="00194ACB" w:rsidRPr="006D5DDD">
        <w:rPr>
          <w:rFonts w:ascii="Times New Roman" w:hAnsi="Times New Roman"/>
          <w:sz w:val="24"/>
          <w:szCs w:val="24"/>
          <w:lang w:eastAsia="ru-RU"/>
        </w:rPr>
        <w:t>НДІ телекомунікацій</w:t>
      </w:r>
      <w:r w:rsidRPr="002F4E4E">
        <w:rPr>
          <w:rFonts w:ascii="Times New Roman" w:hAnsi="Times New Roman"/>
          <w:sz w:val="24"/>
          <w:szCs w:val="24"/>
          <w:lang w:eastAsia="ru-RU"/>
        </w:rPr>
        <w:t>.</w:t>
      </w:r>
    </w:p>
    <w:p w14:paraId="097A36B5" w14:textId="77777777" w:rsidR="00483DE9" w:rsidRPr="002F4E4E" w:rsidRDefault="00483DE9" w:rsidP="00F30A0D">
      <w:pPr>
        <w:numPr>
          <w:ilvl w:val="1"/>
          <w:numId w:val="1"/>
        </w:numPr>
        <w:tabs>
          <w:tab w:val="num" w:pos="709"/>
        </w:tabs>
        <w:spacing w:line="276" w:lineRule="auto"/>
        <w:ind w:left="0" w:firstLine="0"/>
        <w:contextualSpacing/>
        <w:jc w:val="both"/>
        <w:rPr>
          <w:rFonts w:ascii="Times New Roman" w:hAnsi="Times New Roman"/>
          <w:sz w:val="24"/>
          <w:szCs w:val="24"/>
          <w:lang w:eastAsia="ru-RU"/>
        </w:rPr>
      </w:pPr>
      <w:r w:rsidRPr="002F4E4E">
        <w:rPr>
          <w:rFonts w:ascii="Times New Roman" w:hAnsi="Times New Roman"/>
          <w:sz w:val="24"/>
          <w:szCs w:val="24"/>
          <w:lang w:eastAsia="ru-RU"/>
        </w:rPr>
        <w:t xml:space="preserve">Вносить пропозиції про призначення на посади й звільнення з посад працівників </w:t>
      </w:r>
      <w:r w:rsidR="00194ACB" w:rsidRPr="006D5DDD">
        <w:rPr>
          <w:rFonts w:ascii="Times New Roman" w:hAnsi="Times New Roman"/>
          <w:sz w:val="24"/>
          <w:szCs w:val="24"/>
          <w:lang w:eastAsia="ru-RU"/>
        </w:rPr>
        <w:t>НДІ телекомунікацій</w:t>
      </w:r>
      <w:r w:rsidRPr="002F4E4E">
        <w:rPr>
          <w:rFonts w:ascii="Times New Roman" w:hAnsi="Times New Roman"/>
          <w:sz w:val="24"/>
          <w:szCs w:val="24"/>
          <w:lang w:eastAsia="ru-RU"/>
        </w:rPr>
        <w:t>, їх заохочення та накладення дисциплінарних стягнень.</w:t>
      </w:r>
    </w:p>
    <w:p w14:paraId="30916B76" w14:textId="77777777" w:rsidR="00483DE9" w:rsidRPr="002F4E4E" w:rsidRDefault="00483DE9" w:rsidP="00F30A0D">
      <w:pPr>
        <w:numPr>
          <w:ilvl w:val="1"/>
          <w:numId w:val="1"/>
        </w:numPr>
        <w:tabs>
          <w:tab w:val="num" w:pos="709"/>
        </w:tabs>
        <w:spacing w:line="276" w:lineRule="auto"/>
        <w:ind w:left="0" w:firstLine="0"/>
        <w:contextualSpacing/>
        <w:jc w:val="both"/>
        <w:rPr>
          <w:rFonts w:ascii="Times New Roman" w:hAnsi="Times New Roman"/>
          <w:sz w:val="24"/>
          <w:szCs w:val="24"/>
          <w:lang w:eastAsia="ru-RU"/>
        </w:rPr>
      </w:pPr>
      <w:r w:rsidRPr="002F4E4E">
        <w:rPr>
          <w:rFonts w:ascii="Times New Roman" w:hAnsi="Times New Roman"/>
          <w:sz w:val="24"/>
          <w:szCs w:val="24"/>
          <w:lang w:eastAsia="ru-RU"/>
        </w:rPr>
        <w:t xml:space="preserve">Відповідно до основних завдань </w:t>
      </w:r>
      <w:r w:rsidR="00194ACB" w:rsidRPr="006D5DDD">
        <w:rPr>
          <w:rFonts w:ascii="Times New Roman" w:hAnsi="Times New Roman"/>
          <w:sz w:val="24"/>
          <w:szCs w:val="24"/>
          <w:lang w:eastAsia="ru-RU"/>
        </w:rPr>
        <w:t>НДІ телекомунікацій</w:t>
      </w:r>
      <w:r w:rsidR="00194ACB" w:rsidRPr="002F4E4E">
        <w:rPr>
          <w:rFonts w:ascii="Times New Roman" w:hAnsi="Times New Roman"/>
          <w:sz w:val="24"/>
          <w:szCs w:val="24"/>
          <w:lang w:eastAsia="ru-RU"/>
        </w:rPr>
        <w:t xml:space="preserve"> </w:t>
      </w:r>
      <w:r w:rsidRPr="002F4E4E">
        <w:rPr>
          <w:rFonts w:ascii="Times New Roman" w:hAnsi="Times New Roman"/>
          <w:sz w:val="24"/>
          <w:szCs w:val="24"/>
          <w:lang w:eastAsia="ru-RU"/>
        </w:rPr>
        <w:t>інформує начальника НДЧ про виявлені порушення законодавства України.</w:t>
      </w:r>
    </w:p>
    <w:p w14:paraId="55D46010" w14:textId="77777777" w:rsidR="00483DE9" w:rsidRPr="002F4E4E" w:rsidRDefault="00483DE9" w:rsidP="00F30A0D">
      <w:pPr>
        <w:numPr>
          <w:ilvl w:val="1"/>
          <w:numId w:val="1"/>
        </w:numPr>
        <w:tabs>
          <w:tab w:val="num" w:pos="709"/>
        </w:tabs>
        <w:spacing w:line="276" w:lineRule="auto"/>
        <w:ind w:left="0" w:firstLine="0"/>
        <w:contextualSpacing/>
        <w:jc w:val="both"/>
        <w:rPr>
          <w:rFonts w:ascii="Times New Roman" w:hAnsi="Times New Roman"/>
          <w:sz w:val="24"/>
          <w:szCs w:val="24"/>
          <w:lang w:eastAsia="ru-RU"/>
        </w:rPr>
      </w:pPr>
      <w:r w:rsidRPr="002F4E4E">
        <w:rPr>
          <w:rFonts w:ascii="Times New Roman" w:hAnsi="Times New Roman"/>
          <w:sz w:val="24"/>
          <w:szCs w:val="24"/>
          <w:lang w:eastAsia="ru-RU"/>
        </w:rPr>
        <w:t>Візує документи в межах своїх повноважень.</w:t>
      </w:r>
    </w:p>
    <w:p w14:paraId="4F76299E" w14:textId="77777777" w:rsidR="00483DE9" w:rsidRPr="002F4E4E" w:rsidRDefault="00483DE9" w:rsidP="00F30A0D">
      <w:pPr>
        <w:numPr>
          <w:ilvl w:val="1"/>
          <w:numId w:val="1"/>
        </w:numPr>
        <w:tabs>
          <w:tab w:val="num" w:pos="709"/>
        </w:tabs>
        <w:spacing w:line="276" w:lineRule="auto"/>
        <w:ind w:left="0" w:firstLine="0"/>
        <w:contextualSpacing/>
        <w:jc w:val="both"/>
        <w:rPr>
          <w:rFonts w:ascii="Times New Roman" w:hAnsi="Times New Roman"/>
          <w:sz w:val="24"/>
          <w:szCs w:val="24"/>
          <w:lang w:eastAsia="ru-RU"/>
        </w:rPr>
      </w:pPr>
      <w:r w:rsidRPr="002F4E4E">
        <w:rPr>
          <w:rFonts w:ascii="Times New Roman" w:hAnsi="Times New Roman"/>
          <w:sz w:val="24"/>
          <w:szCs w:val="24"/>
          <w:lang w:eastAsia="ru-RU"/>
        </w:rPr>
        <w:t>Спільно з юридичним управлінням готує відповіді на звернення громадян, запити на публічну інформацію, а також запити на інформацію.</w:t>
      </w:r>
    </w:p>
    <w:p w14:paraId="03276A25" w14:textId="77777777" w:rsidR="00E4728F" w:rsidRPr="002F4E4E" w:rsidRDefault="00E4728F" w:rsidP="00B27446">
      <w:pPr>
        <w:spacing w:line="276" w:lineRule="auto"/>
        <w:ind w:left="720"/>
        <w:contextualSpacing/>
        <w:jc w:val="both"/>
        <w:rPr>
          <w:rFonts w:ascii="Times New Roman" w:hAnsi="Times New Roman"/>
          <w:sz w:val="24"/>
          <w:szCs w:val="24"/>
          <w:lang w:eastAsia="ru-RU"/>
        </w:rPr>
      </w:pPr>
    </w:p>
    <w:p w14:paraId="1A1FB575" w14:textId="77777777" w:rsidR="00E4728F" w:rsidRPr="002F4E4E" w:rsidRDefault="00E4728F" w:rsidP="00B0489A">
      <w:pPr>
        <w:numPr>
          <w:ilvl w:val="0"/>
          <w:numId w:val="1"/>
        </w:numPr>
        <w:tabs>
          <w:tab w:val="left" w:pos="993"/>
        </w:tabs>
        <w:spacing w:line="276" w:lineRule="auto"/>
        <w:ind w:left="993" w:hanging="426"/>
        <w:contextualSpacing/>
        <w:jc w:val="center"/>
        <w:rPr>
          <w:rFonts w:ascii="Times New Roman" w:hAnsi="Times New Roman"/>
          <w:b/>
          <w:bCs/>
          <w:sz w:val="24"/>
          <w:szCs w:val="24"/>
          <w:lang w:eastAsia="ru-RU"/>
        </w:rPr>
      </w:pPr>
      <w:r w:rsidRPr="002F4E4E">
        <w:rPr>
          <w:rFonts w:ascii="Times New Roman" w:hAnsi="Times New Roman"/>
          <w:b/>
          <w:bCs/>
          <w:sz w:val="24"/>
          <w:szCs w:val="24"/>
          <w:lang w:eastAsia="ru-RU"/>
        </w:rPr>
        <w:t>Права</w:t>
      </w:r>
    </w:p>
    <w:p w14:paraId="4D80FCD5" w14:textId="77777777" w:rsidR="00E4728F" w:rsidRPr="002F4E4E" w:rsidRDefault="00E4728F" w:rsidP="00B27446">
      <w:pPr>
        <w:spacing w:line="276" w:lineRule="auto"/>
        <w:ind w:firstLine="540"/>
        <w:jc w:val="both"/>
        <w:rPr>
          <w:rFonts w:ascii="Times New Roman" w:hAnsi="Times New Roman"/>
          <w:sz w:val="24"/>
          <w:szCs w:val="24"/>
          <w:lang w:eastAsia="ru-RU"/>
        </w:rPr>
      </w:pPr>
      <w:r w:rsidRPr="002F4E4E">
        <w:rPr>
          <w:rFonts w:ascii="Times New Roman" w:hAnsi="Times New Roman"/>
          <w:sz w:val="24"/>
          <w:szCs w:val="24"/>
          <w:lang w:eastAsia="ru-RU"/>
        </w:rPr>
        <w:t xml:space="preserve">Директор </w:t>
      </w:r>
      <w:r w:rsidR="00194ACB" w:rsidRPr="006D5DDD">
        <w:rPr>
          <w:rFonts w:ascii="Times New Roman" w:hAnsi="Times New Roman"/>
          <w:sz w:val="24"/>
          <w:szCs w:val="24"/>
          <w:lang w:eastAsia="ru-RU"/>
        </w:rPr>
        <w:t>НДІ телекомунікацій</w:t>
      </w:r>
      <w:r w:rsidR="00194ACB" w:rsidRPr="002F4E4E">
        <w:rPr>
          <w:rFonts w:ascii="Times New Roman" w:hAnsi="Times New Roman"/>
          <w:sz w:val="24"/>
          <w:szCs w:val="24"/>
          <w:lang w:eastAsia="ru-RU"/>
        </w:rPr>
        <w:t xml:space="preserve"> </w:t>
      </w:r>
      <w:r w:rsidRPr="002F4E4E">
        <w:rPr>
          <w:rFonts w:ascii="Times New Roman" w:hAnsi="Times New Roman"/>
          <w:sz w:val="24"/>
          <w:szCs w:val="24"/>
          <w:lang w:eastAsia="ru-RU"/>
        </w:rPr>
        <w:t>має право:</w:t>
      </w:r>
    </w:p>
    <w:p w14:paraId="6870521D" w14:textId="77777777" w:rsidR="00E4728F" w:rsidRPr="002F4E4E" w:rsidRDefault="00E4728F" w:rsidP="00B0489A">
      <w:pPr>
        <w:numPr>
          <w:ilvl w:val="1"/>
          <w:numId w:val="2"/>
        </w:numPr>
        <w:tabs>
          <w:tab w:val="num" w:pos="567"/>
        </w:tabs>
        <w:spacing w:line="276" w:lineRule="auto"/>
        <w:ind w:left="0" w:firstLine="0"/>
        <w:contextualSpacing/>
        <w:jc w:val="both"/>
        <w:rPr>
          <w:rFonts w:ascii="Times New Roman" w:hAnsi="Times New Roman"/>
          <w:sz w:val="24"/>
          <w:szCs w:val="24"/>
          <w:lang w:eastAsia="ru-RU"/>
        </w:rPr>
      </w:pPr>
      <w:r w:rsidRPr="002F4E4E">
        <w:rPr>
          <w:rFonts w:ascii="Times New Roman" w:hAnsi="Times New Roman"/>
          <w:sz w:val="24"/>
          <w:szCs w:val="24"/>
          <w:lang w:eastAsia="ru-RU"/>
        </w:rPr>
        <w:t xml:space="preserve">Діяти від імені </w:t>
      </w:r>
      <w:r w:rsidR="00194ACB" w:rsidRPr="006D5DDD">
        <w:rPr>
          <w:rFonts w:ascii="Times New Roman" w:hAnsi="Times New Roman"/>
          <w:sz w:val="24"/>
          <w:szCs w:val="24"/>
          <w:lang w:eastAsia="ru-RU"/>
        </w:rPr>
        <w:t>НДІ телекомунікацій</w:t>
      </w:r>
      <w:r w:rsidR="00194ACB">
        <w:rPr>
          <w:rFonts w:ascii="Times New Roman" w:hAnsi="Times New Roman"/>
          <w:sz w:val="24"/>
          <w:szCs w:val="24"/>
          <w:lang w:eastAsia="ru-RU"/>
        </w:rPr>
        <w:t>,</w:t>
      </w:r>
      <w:r w:rsidR="00194ACB" w:rsidRPr="002F4E4E">
        <w:rPr>
          <w:rFonts w:ascii="Times New Roman" w:hAnsi="Times New Roman"/>
          <w:sz w:val="24"/>
          <w:szCs w:val="24"/>
          <w:lang w:eastAsia="ru-RU"/>
        </w:rPr>
        <w:t xml:space="preserve"> </w:t>
      </w:r>
      <w:r w:rsidRPr="002F4E4E">
        <w:rPr>
          <w:rFonts w:ascii="Times New Roman" w:hAnsi="Times New Roman"/>
          <w:sz w:val="24"/>
          <w:szCs w:val="24"/>
          <w:lang w:eastAsia="ru-RU"/>
        </w:rPr>
        <w:t xml:space="preserve">представляти інтереси </w:t>
      </w:r>
      <w:r w:rsidR="00194ACB" w:rsidRPr="006D5DDD">
        <w:rPr>
          <w:rFonts w:ascii="Times New Roman" w:hAnsi="Times New Roman"/>
          <w:sz w:val="24"/>
          <w:szCs w:val="24"/>
          <w:lang w:eastAsia="ru-RU"/>
        </w:rPr>
        <w:t>НДІ телекомунікацій</w:t>
      </w:r>
      <w:r w:rsidR="00194ACB" w:rsidRPr="002F4E4E">
        <w:rPr>
          <w:rFonts w:ascii="Times New Roman" w:hAnsi="Times New Roman"/>
          <w:sz w:val="24"/>
          <w:szCs w:val="24"/>
          <w:lang w:eastAsia="ru-RU"/>
        </w:rPr>
        <w:t xml:space="preserve"> </w:t>
      </w:r>
      <w:r w:rsidRPr="002F4E4E">
        <w:rPr>
          <w:rFonts w:ascii="Times New Roman" w:hAnsi="Times New Roman"/>
          <w:sz w:val="24"/>
          <w:szCs w:val="24"/>
          <w:lang w:eastAsia="ru-RU"/>
        </w:rPr>
        <w:t>у взаємовідносинах з іншими структурними підрозділами університету.</w:t>
      </w:r>
    </w:p>
    <w:p w14:paraId="380B2177" w14:textId="77777777" w:rsidR="00E4728F" w:rsidRPr="002F4E4E" w:rsidRDefault="00E4728F" w:rsidP="00B0489A">
      <w:pPr>
        <w:numPr>
          <w:ilvl w:val="1"/>
          <w:numId w:val="2"/>
        </w:numPr>
        <w:tabs>
          <w:tab w:val="num" w:pos="567"/>
        </w:tabs>
        <w:spacing w:line="276" w:lineRule="auto"/>
        <w:ind w:left="0" w:firstLine="0"/>
        <w:contextualSpacing/>
        <w:jc w:val="both"/>
        <w:rPr>
          <w:rFonts w:ascii="Times New Roman" w:hAnsi="Times New Roman"/>
          <w:sz w:val="24"/>
          <w:szCs w:val="24"/>
          <w:lang w:eastAsia="ru-RU"/>
        </w:rPr>
      </w:pPr>
      <w:r w:rsidRPr="002F4E4E">
        <w:rPr>
          <w:rFonts w:ascii="Times New Roman" w:hAnsi="Times New Roman"/>
          <w:sz w:val="24"/>
          <w:szCs w:val="24"/>
          <w:lang w:eastAsia="ru-RU"/>
        </w:rPr>
        <w:t>Здійснювати взаємодії з керівниками та працівниками усіх структурних підрозділів університету.</w:t>
      </w:r>
    </w:p>
    <w:p w14:paraId="1E0FA088" w14:textId="77777777" w:rsidR="00E4728F" w:rsidRPr="002F4E4E" w:rsidRDefault="00E4728F" w:rsidP="00B0489A">
      <w:pPr>
        <w:numPr>
          <w:ilvl w:val="1"/>
          <w:numId w:val="2"/>
        </w:numPr>
        <w:tabs>
          <w:tab w:val="num" w:pos="567"/>
        </w:tabs>
        <w:spacing w:line="276" w:lineRule="auto"/>
        <w:ind w:left="0" w:firstLine="0"/>
        <w:contextualSpacing/>
        <w:jc w:val="both"/>
        <w:rPr>
          <w:rFonts w:ascii="Times New Roman" w:hAnsi="Times New Roman"/>
          <w:sz w:val="24"/>
          <w:szCs w:val="24"/>
          <w:lang w:eastAsia="ru-RU"/>
        </w:rPr>
      </w:pPr>
      <w:r w:rsidRPr="002F4E4E">
        <w:rPr>
          <w:rFonts w:ascii="Times New Roman" w:hAnsi="Times New Roman"/>
          <w:sz w:val="24"/>
          <w:szCs w:val="24"/>
          <w:lang w:eastAsia="ru-RU"/>
        </w:rPr>
        <w:t xml:space="preserve">Ознайомлюватися з проектами рішень керівництва університету, що стосуються діяльності </w:t>
      </w:r>
      <w:r w:rsidR="00194ACB" w:rsidRPr="006D5DDD">
        <w:rPr>
          <w:rFonts w:ascii="Times New Roman" w:hAnsi="Times New Roman"/>
          <w:sz w:val="24"/>
          <w:szCs w:val="24"/>
          <w:lang w:eastAsia="ru-RU"/>
        </w:rPr>
        <w:t>НДІ телекомунікацій</w:t>
      </w:r>
      <w:r w:rsidRPr="002F4E4E">
        <w:rPr>
          <w:rFonts w:ascii="Times New Roman" w:hAnsi="Times New Roman"/>
          <w:sz w:val="24"/>
          <w:szCs w:val="24"/>
          <w:lang w:eastAsia="ru-RU"/>
        </w:rPr>
        <w:t>.</w:t>
      </w:r>
    </w:p>
    <w:p w14:paraId="588E5420" w14:textId="77777777" w:rsidR="00E4728F" w:rsidRPr="002F4E4E" w:rsidRDefault="00E4728F" w:rsidP="00B0489A">
      <w:pPr>
        <w:numPr>
          <w:ilvl w:val="1"/>
          <w:numId w:val="2"/>
        </w:numPr>
        <w:tabs>
          <w:tab w:val="num" w:pos="567"/>
        </w:tabs>
        <w:spacing w:line="276" w:lineRule="auto"/>
        <w:ind w:left="0" w:firstLine="0"/>
        <w:contextualSpacing/>
        <w:jc w:val="both"/>
        <w:rPr>
          <w:rFonts w:ascii="Times New Roman" w:hAnsi="Times New Roman"/>
          <w:sz w:val="24"/>
          <w:szCs w:val="24"/>
          <w:lang w:eastAsia="ru-RU"/>
        </w:rPr>
      </w:pPr>
      <w:r w:rsidRPr="002F4E4E">
        <w:rPr>
          <w:rFonts w:ascii="Times New Roman" w:hAnsi="Times New Roman"/>
          <w:sz w:val="24"/>
          <w:szCs w:val="24"/>
          <w:lang w:eastAsia="ru-RU"/>
        </w:rPr>
        <w:t xml:space="preserve">Брати участь у підготовці проектів наказів, інструкцій, а також інших документів, пов'язаних з діяльністю </w:t>
      </w:r>
      <w:r w:rsidR="00194ACB" w:rsidRPr="006D5DDD">
        <w:rPr>
          <w:rFonts w:ascii="Times New Roman" w:hAnsi="Times New Roman"/>
          <w:sz w:val="24"/>
          <w:szCs w:val="24"/>
          <w:lang w:eastAsia="ru-RU"/>
        </w:rPr>
        <w:t>НДІ телекомунікацій</w:t>
      </w:r>
      <w:r w:rsidR="00194ACB">
        <w:rPr>
          <w:rFonts w:ascii="Times New Roman" w:hAnsi="Times New Roman"/>
          <w:sz w:val="24"/>
          <w:szCs w:val="24"/>
          <w:lang w:eastAsia="ru-RU"/>
        </w:rPr>
        <w:t xml:space="preserve"> та </w:t>
      </w:r>
      <w:r w:rsidRPr="002F4E4E">
        <w:rPr>
          <w:rFonts w:ascii="Times New Roman" w:hAnsi="Times New Roman"/>
          <w:sz w:val="24"/>
          <w:szCs w:val="24"/>
          <w:lang w:eastAsia="ru-RU"/>
        </w:rPr>
        <w:t>університету.</w:t>
      </w:r>
    </w:p>
    <w:p w14:paraId="673E3DD8" w14:textId="77777777" w:rsidR="00E4728F" w:rsidRPr="002F4E4E" w:rsidRDefault="00E4728F" w:rsidP="00B0489A">
      <w:pPr>
        <w:numPr>
          <w:ilvl w:val="1"/>
          <w:numId w:val="2"/>
        </w:numPr>
        <w:tabs>
          <w:tab w:val="num" w:pos="567"/>
        </w:tabs>
        <w:spacing w:line="276" w:lineRule="auto"/>
        <w:ind w:left="0" w:firstLine="0"/>
        <w:contextualSpacing/>
        <w:jc w:val="both"/>
        <w:rPr>
          <w:rFonts w:ascii="Times New Roman" w:hAnsi="Times New Roman"/>
          <w:sz w:val="24"/>
          <w:szCs w:val="24"/>
          <w:lang w:eastAsia="ru-RU"/>
        </w:rPr>
      </w:pPr>
      <w:r w:rsidRPr="002F4E4E">
        <w:rPr>
          <w:rFonts w:ascii="Times New Roman" w:hAnsi="Times New Roman"/>
          <w:sz w:val="24"/>
          <w:szCs w:val="24"/>
          <w:lang w:eastAsia="ru-RU"/>
        </w:rPr>
        <w:t>У межах своєї компетенції підписувати і візувати документи.</w:t>
      </w:r>
    </w:p>
    <w:p w14:paraId="59D768B9" w14:textId="77777777" w:rsidR="00E4728F" w:rsidRPr="002F4E4E" w:rsidRDefault="00E4728F" w:rsidP="00B0489A">
      <w:pPr>
        <w:numPr>
          <w:ilvl w:val="1"/>
          <w:numId w:val="2"/>
        </w:numPr>
        <w:tabs>
          <w:tab w:val="num" w:pos="567"/>
        </w:tabs>
        <w:spacing w:line="276" w:lineRule="auto"/>
        <w:ind w:left="0" w:firstLine="0"/>
        <w:contextualSpacing/>
        <w:jc w:val="both"/>
        <w:rPr>
          <w:rFonts w:ascii="Times New Roman" w:hAnsi="Times New Roman"/>
          <w:sz w:val="24"/>
          <w:szCs w:val="24"/>
          <w:lang w:eastAsia="ru-RU"/>
        </w:rPr>
      </w:pPr>
      <w:r w:rsidRPr="002F4E4E">
        <w:rPr>
          <w:rFonts w:ascii="Times New Roman" w:hAnsi="Times New Roman"/>
          <w:sz w:val="24"/>
          <w:szCs w:val="24"/>
          <w:lang w:eastAsia="ru-RU"/>
        </w:rPr>
        <w:t xml:space="preserve">Подавати пропозиції </w:t>
      </w:r>
      <w:r w:rsidR="00300588" w:rsidRPr="002F4E4E">
        <w:rPr>
          <w:rFonts w:ascii="Times New Roman" w:hAnsi="Times New Roman"/>
          <w:sz w:val="24"/>
          <w:szCs w:val="24"/>
          <w:lang w:eastAsia="ru-RU"/>
        </w:rPr>
        <w:t xml:space="preserve">начальнику науково-дослідної частини </w:t>
      </w:r>
      <w:r w:rsidRPr="002F4E4E">
        <w:rPr>
          <w:rFonts w:ascii="Times New Roman" w:hAnsi="Times New Roman"/>
          <w:sz w:val="24"/>
          <w:szCs w:val="24"/>
          <w:lang w:eastAsia="ru-RU"/>
        </w:rPr>
        <w:t xml:space="preserve">про позитивне відзначення або залучення до дисциплінарної відповідальності посадових осіб </w:t>
      </w:r>
      <w:r w:rsidR="00194ACB" w:rsidRPr="006D5DDD">
        <w:rPr>
          <w:rFonts w:ascii="Times New Roman" w:hAnsi="Times New Roman"/>
          <w:sz w:val="24"/>
          <w:szCs w:val="24"/>
          <w:lang w:eastAsia="ru-RU"/>
        </w:rPr>
        <w:t>НДІ телекомунікацій</w:t>
      </w:r>
      <w:r w:rsidR="00194ACB" w:rsidRPr="002F4E4E">
        <w:rPr>
          <w:rFonts w:ascii="Times New Roman" w:hAnsi="Times New Roman"/>
          <w:sz w:val="24"/>
          <w:szCs w:val="24"/>
          <w:lang w:eastAsia="ru-RU"/>
        </w:rPr>
        <w:t xml:space="preserve"> </w:t>
      </w:r>
      <w:r w:rsidRPr="002F4E4E">
        <w:rPr>
          <w:rFonts w:ascii="Times New Roman" w:hAnsi="Times New Roman"/>
          <w:sz w:val="24"/>
          <w:szCs w:val="24"/>
          <w:lang w:eastAsia="ru-RU"/>
        </w:rPr>
        <w:t>за напрямом роботи.</w:t>
      </w:r>
    </w:p>
    <w:p w14:paraId="37D97892" w14:textId="77777777" w:rsidR="00E4728F" w:rsidRPr="002F4E4E" w:rsidRDefault="00E4728F" w:rsidP="00B0489A">
      <w:pPr>
        <w:numPr>
          <w:ilvl w:val="1"/>
          <w:numId w:val="2"/>
        </w:numPr>
        <w:tabs>
          <w:tab w:val="num" w:pos="567"/>
        </w:tabs>
        <w:spacing w:line="276" w:lineRule="auto"/>
        <w:ind w:left="0" w:firstLine="0"/>
        <w:contextualSpacing/>
        <w:jc w:val="both"/>
        <w:rPr>
          <w:rFonts w:ascii="Times New Roman" w:hAnsi="Times New Roman"/>
          <w:sz w:val="24"/>
          <w:szCs w:val="24"/>
          <w:lang w:eastAsia="ru-RU"/>
        </w:rPr>
      </w:pPr>
      <w:r w:rsidRPr="002F4E4E">
        <w:rPr>
          <w:rFonts w:ascii="Times New Roman" w:hAnsi="Times New Roman"/>
          <w:sz w:val="24"/>
          <w:szCs w:val="24"/>
          <w:lang w:eastAsia="ru-RU"/>
        </w:rPr>
        <w:t xml:space="preserve">Вимагати від керівництва </w:t>
      </w:r>
      <w:r w:rsidR="00300588" w:rsidRPr="002F4E4E">
        <w:rPr>
          <w:rFonts w:ascii="Times New Roman" w:hAnsi="Times New Roman"/>
          <w:sz w:val="24"/>
          <w:szCs w:val="24"/>
          <w:lang w:eastAsia="ru-RU"/>
        </w:rPr>
        <w:t>науково-дослідної частини</w:t>
      </w:r>
      <w:r w:rsidRPr="002F4E4E">
        <w:rPr>
          <w:rFonts w:ascii="Times New Roman" w:hAnsi="Times New Roman"/>
          <w:sz w:val="24"/>
          <w:szCs w:val="24"/>
          <w:lang w:eastAsia="ru-RU"/>
        </w:rPr>
        <w:t xml:space="preserve"> сприяння у виконанні своїх посадових обов’язків</w:t>
      </w:r>
      <w:r w:rsidR="00300588" w:rsidRPr="002F4E4E">
        <w:rPr>
          <w:rFonts w:ascii="Times New Roman" w:hAnsi="Times New Roman"/>
          <w:sz w:val="24"/>
          <w:szCs w:val="24"/>
          <w:lang w:eastAsia="ru-RU"/>
        </w:rPr>
        <w:t>.</w:t>
      </w:r>
    </w:p>
    <w:p w14:paraId="2CF33A14" w14:textId="77777777" w:rsidR="00FF047C" w:rsidRPr="002F4E4E" w:rsidRDefault="00FF047C" w:rsidP="00FF047C">
      <w:pPr>
        <w:numPr>
          <w:ilvl w:val="1"/>
          <w:numId w:val="2"/>
        </w:numPr>
        <w:tabs>
          <w:tab w:val="num" w:pos="567"/>
        </w:tabs>
        <w:spacing w:line="276" w:lineRule="auto"/>
        <w:ind w:left="0" w:firstLine="0"/>
        <w:contextualSpacing/>
        <w:jc w:val="both"/>
        <w:rPr>
          <w:rFonts w:ascii="Times New Roman" w:hAnsi="Times New Roman"/>
          <w:sz w:val="24"/>
          <w:szCs w:val="24"/>
          <w:lang w:eastAsia="ru-RU"/>
        </w:rPr>
      </w:pPr>
      <w:r w:rsidRPr="002F4E4E">
        <w:rPr>
          <w:rFonts w:ascii="Times New Roman" w:hAnsi="Times New Roman"/>
          <w:sz w:val="24"/>
          <w:szCs w:val="24"/>
          <w:lang w:eastAsia="ru-RU"/>
        </w:rPr>
        <w:t xml:space="preserve">Одержувати від структурних підрозділів інформацію й документи, необхідні для здійснення діяльності </w:t>
      </w:r>
      <w:r w:rsidR="00194ACB" w:rsidRPr="006D5DDD">
        <w:rPr>
          <w:rFonts w:ascii="Times New Roman" w:hAnsi="Times New Roman"/>
          <w:sz w:val="24"/>
          <w:szCs w:val="24"/>
          <w:lang w:eastAsia="ru-RU"/>
        </w:rPr>
        <w:t>НДІ телекомунікацій</w:t>
      </w:r>
      <w:r w:rsidRPr="002F4E4E">
        <w:rPr>
          <w:rFonts w:ascii="Times New Roman" w:hAnsi="Times New Roman"/>
          <w:sz w:val="24"/>
          <w:szCs w:val="24"/>
          <w:lang w:eastAsia="ru-RU"/>
        </w:rPr>
        <w:t>;</w:t>
      </w:r>
    </w:p>
    <w:p w14:paraId="0A07DE38" w14:textId="77777777" w:rsidR="00FF047C" w:rsidRPr="002F4E4E" w:rsidRDefault="00FF047C" w:rsidP="0002391D">
      <w:pPr>
        <w:numPr>
          <w:ilvl w:val="1"/>
          <w:numId w:val="2"/>
        </w:numPr>
        <w:tabs>
          <w:tab w:val="num" w:pos="567"/>
        </w:tabs>
        <w:spacing w:line="276" w:lineRule="auto"/>
        <w:ind w:left="0" w:firstLine="0"/>
        <w:contextualSpacing/>
        <w:jc w:val="both"/>
        <w:rPr>
          <w:rFonts w:ascii="Times New Roman" w:hAnsi="Times New Roman"/>
          <w:sz w:val="24"/>
          <w:szCs w:val="24"/>
          <w:lang w:eastAsia="ru-RU"/>
        </w:rPr>
      </w:pPr>
      <w:r w:rsidRPr="002F4E4E">
        <w:rPr>
          <w:rFonts w:ascii="Times New Roman" w:hAnsi="Times New Roman"/>
          <w:sz w:val="24"/>
          <w:szCs w:val="24"/>
          <w:lang w:eastAsia="ru-RU"/>
        </w:rPr>
        <w:t xml:space="preserve">Ініціювати й проводити наради з питань діяльності </w:t>
      </w:r>
      <w:r w:rsidR="00194ACB" w:rsidRPr="006D5DDD">
        <w:rPr>
          <w:rFonts w:ascii="Times New Roman" w:hAnsi="Times New Roman"/>
          <w:sz w:val="24"/>
          <w:szCs w:val="24"/>
          <w:lang w:eastAsia="ru-RU"/>
        </w:rPr>
        <w:t>НДІ телекомунікацій</w:t>
      </w:r>
      <w:r w:rsidRPr="002F4E4E">
        <w:rPr>
          <w:rFonts w:ascii="Times New Roman" w:hAnsi="Times New Roman"/>
          <w:sz w:val="24"/>
          <w:szCs w:val="24"/>
          <w:lang w:eastAsia="ru-RU"/>
        </w:rPr>
        <w:t xml:space="preserve">, брати участь в обговоренні та підготовці рішень щодо основних завдань </w:t>
      </w:r>
      <w:r w:rsidR="00194ACB" w:rsidRPr="006D5DDD">
        <w:rPr>
          <w:rFonts w:ascii="Times New Roman" w:hAnsi="Times New Roman"/>
          <w:sz w:val="24"/>
          <w:szCs w:val="24"/>
          <w:lang w:eastAsia="ru-RU"/>
        </w:rPr>
        <w:t>НДІ телекомунікацій</w:t>
      </w:r>
      <w:r w:rsidRPr="002F4E4E">
        <w:rPr>
          <w:rFonts w:ascii="Times New Roman" w:hAnsi="Times New Roman"/>
          <w:sz w:val="24"/>
          <w:szCs w:val="24"/>
          <w:lang w:eastAsia="ru-RU"/>
        </w:rPr>
        <w:t>;</w:t>
      </w:r>
    </w:p>
    <w:p w14:paraId="6AE4D2B9" w14:textId="77777777" w:rsidR="00FF047C" w:rsidRPr="002F4E4E" w:rsidRDefault="00FF047C" w:rsidP="00FF047C">
      <w:pPr>
        <w:numPr>
          <w:ilvl w:val="1"/>
          <w:numId w:val="2"/>
        </w:numPr>
        <w:tabs>
          <w:tab w:val="num" w:pos="709"/>
        </w:tabs>
        <w:spacing w:line="276" w:lineRule="auto"/>
        <w:ind w:left="0" w:firstLine="0"/>
        <w:contextualSpacing/>
        <w:jc w:val="both"/>
        <w:rPr>
          <w:rFonts w:ascii="Times New Roman" w:hAnsi="Times New Roman"/>
          <w:sz w:val="24"/>
          <w:szCs w:val="24"/>
          <w:lang w:eastAsia="ru-RU"/>
        </w:rPr>
      </w:pPr>
      <w:r w:rsidRPr="002F4E4E">
        <w:rPr>
          <w:rFonts w:ascii="Times New Roman" w:hAnsi="Times New Roman"/>
          <w:sz w:val="24"/>
          <w:szCs w:val="24"/>
          <w:lang w:eastAsia="ru-RU"/>
        </w:rPr>
        <w:t xml:space="preserve">Вносити пропозиції з питань удосконалення роботи </w:t>
      </w:r>
      <w:r w:rsidR="00194ACB" w:rsidRPr="006D5DDD">
        <w:rPr>
          <w:rFonts w:ascii="Times New Roman" w:hAnsi="Times New Roman"/>
          <w:sz w:val="24"/>
          <w:szCs w:val="24"/>
          <w:lang w:eastAsia="ru-RU"/>
        </w:rPr>
        <w:t>НДІ телекомунікацій</w:t>
      </w:r>
      <w:r w:rsidRPr="002F4E4E">
        <w:rPr>
          <w:rFonts w:ascii="Times New Roman" w:hAnsi="Times New Roman"/>
          <w:sz w:val="24"/>
          <w:szCs w:val="24"/>
          <w:lang w:eastAsia="ru-RU"/>
        </w:rPr>
        <w:t xml:space="preserve">, розробки нормативних актів КПІ ім. Ігоря Сікорського, з інших питань, які належать до компетенції </w:t>
      </w:r>
      <w:r w:rsidR="00194ACB" w:rsidRPr="006D5DDD">
        <w:rPr>
          <w:rFonts w:ascii="Times New Roman" w:hAnsi="Times New Roman"/>
          <w:sz w:val="24"/>
          <w:szCs w:val="24"/>
          <w:lang w:eastAsia="ru-RU"/>
        </w:rPr>
        <w:t>НДІ телекомунікацій</w:t>
      </w:r>
      <w:r w:rsidRPr="002F4E4E">
        <w:rPr>
          <w:rFonts w:ascii="Times New Roman" w:hAnsi="Times New Roman"/>
          <w:sz w:val="24"/>
          <w:szCs w:val="24"/>
          <w:lang w:eastAsia="ru-RU"/>
        </w:rPr>
        <w:t>.</w:t>
      </w:r>
    </w:p>
    <w:p w14:paraId="6774EEE0" w14:textId="77777777" w:rsidR="00FF047C" w:rsidRPr="002F4E4E" w:rsidRDefault="00FF047C" w:rsidP="00B27446">
      <w:pPr>
        <w:spacing w:line="276" w:lineRule="auto"/>
        <w:ind w:firstLine="540"/>
        <w:jc w:val="both"/>
        <w:rPr>
          <w:rFonts w:ascii="Times New Roman" w:hAnsi="Times New Roman"/>
          <w:sz w:val="24"/>
          <w:szCs w:val="24"/>
          <w:lang w:eastAsia="ru-RU"/>
        </w:rPr>
      </w:pPr>
    </w:p>
    <w:p w14:paraId="0BFD0855" w14:textId="77777777" w:rsidR="009E302D" w:rsidRPr="002F4E4E" w:rsidRDefault="009E302D" w:rsidP="00B0489A">
      <w:pPr>
        <w:numPr>
          <w:ilvl w:val="0"/>
          <w:numId w:val="1"/>
        </w:numPr>
        <w:tabs>
          <w:tab w:val="left" w:pos="993"/>
        </w:tabs>
        <w:spacing w:line="276" w:lineRule="auto"/>
        <w:ind w:left="993" w:hanging="426"/>
        <w:contextualSpacing/>
        <w:jc w:val="center"/>
        <w:rPr>
          <w:rFonts w:ascii="Times New Roman" w:hAnsi="Times New Roman"/>
          <w:b/>
          <w:bCs/>
          <w:sz w:val="24"/>
          <w:szCs w:val="24"/>
          <w:lang w:eastAsia="ru-RU"/>
        </w:rPr>
      </w:pPr>
      <w:r w:rsidRPr="002F4E4E">
        <w:rPr>
          <w:rFonts w:ascii="Times New Roman" w:hAnsi="Times New Roman"/>
          <w:b/>
          <w:bCs/>
          <w:sz w:val="24"/>
          <w:szCs w:val="24"/>
          <w:lang w:eastAsia="ru-RU"/>
        </w:rPr>
        <w:t>Відповідальність</w:t>
      </w:r>
    </w:p>
    <w:p w14:paraId="05354926" w14:textId="77777777" w:rsidR="009E302D" w:rsidRPr="002F4E4E" w:rsidRDefault="009E302D" w:rsidP="00B27446">
      <w:pPr>
        <w:spacing w:line="276" w:lineRule="auto"/>
        <w:ind w:firstLine="540"/>
        <w:rPr>
          <w:rFonts w:ascii="Times New Roman" w:hAnsi="Times New Roman"/>
          <w:sz w:val="24"/>
          <w:szCs w:val="24"/>
          <w:lang w:eastAsia="ru-RU"/>
        </w:rPr>
      </w:pPr>
      <w:r w:rsidRPr="002F4E4E">
        <w:rPr>
          <w:rFonts w:ascii="Times New Roman" w:hAnsi="Times New Roman"/>
          <w:bCs/>
          <w:sz w:val="24"/>
          <w:szCs w:val="24"/>
          <w:lang w:eastAsia="ru-RU"/>
        </w:rPr>
        <w:t xml:space="preserve">Директор </w:t>
      </w:r>
      <w:r w:rsidR="00194ACB" w:rsidRPr="006D5DDD">
        <w:rPr>
          <w:rFonts w:ascii="Times New Roman" w:hAnsi="Times New Roman"/>
          <w:sz w:val="24"/>
          <w:szCs w:val="24"/>
          <w:lang w:eastAsia="ru-RU"/>
        </w:rPr>
        <w:t>НДІ телекомунікацій</w:t>
      </w:r>
      <w:r w:rsidR="00194ACB" w:rsidRPr="002F4E4E">
        <w:rPr>
          <w:rFonts w:ascii="Times New Roman" w:hAnsi="Times New Roman"/>
          <w:sz w:val="24"/>
          <w:szCs w:val="24"/>
          <w:lang w:eastAsia="ru-RU"/>
        </w:rPr>
        <w:t xml:space="preserve"> </w:t>
      </w:r>
      <w:r w:rsidRPr="002F4E4E">
        <w:rPr>
          <w:rFonts w:ascii="Times New Roman" w:hAnsi="Times New Roman"/>
          <w:sz w:val="24"/>
          <w:szCs w:val="24"/>
          <w:lang w:eastAsia="ru-RU"/>
        </w:rPr>
        <w:t>несе відповідальність за:</w:t>
      </w:r>
    </w:p>
    <w:p w14:paraId="6843E6FB" w14:textId="77777777" w:rsidR="009E302D" w:rsidRPr="002F4E4E" w:rsidRDefault="009E302D" w:rsidP="00B0489A">
      <w:pPr>
        <w:numPr>
          <w:ilvl w:val="1"/>
          <w:numId w:val="2"/>
        </w:numPr>
        <w:tabs>
          <w:tab w:val="num" w:pos="567"/>
        </w:tabs>
        <w:spacing w:line="276" w:lineRule="auto"/>
        <w:ind w:left="0" w:firstLine="0"/>
        <w:contextualSpacing/>
        <w:jc w:val="both"/>
        <w:rPr>
          <w:rFonts w:ascii="Times New Roman" w:hAnsi="Times New Roman"/>
          <w:sz w:val="24"/>
          <w:szCs w:val="24"/>
          <w:lang w:eastAsia="ru-RU"/>
        </w:rPr>
      </w:pPr>
      <w:r w:rsidRPr="002F4E4E">
        <w:rPr>
          <w:rFonts w:ascii="Times New Roman" w:hAnsi="Times New Roman"/>
          <w:sz w:val="24"/>
          <w:szCs w:val="24"/>
          <w:lang w:eastAsia="ru-RU"/>
        </w:rPr>
        <w:t>неналежне виконання або невиконання своїх обов'язків, передбачених цією посадовою інструкцією, - в межах, визначених чинним законодавством України про працю;</w:t>
      </w:r>
    </w:p>
    <w:p w14:paraId="10012386" w14:textId="77777777" w:rsidR="009E302D" w:rsidRPr="002F4E4E" w:rsidRDefault="009E302D" w:rsidP="00B0489A">
      <w:pPr>
        <w:numPr>
          <w:ilvl w:val="1"/>
          <w:numId w:val="2"/>
        </w:numPr>
        <w:tabs>
          <w:tab w:val="num" w:pos="567"/>
        </w:tabs>
        <w:spacing w:line="276" w:lineRule="auto"/>
        <w:ind w:left="0" w:firstLine="0"/>
        <w:contextualSpacing/>
        <w:jc w:val="both"/>
        <w:rPr>
          <w:rFonts w:ascii="Times New Roman" w:hAnsi="Times New Roman"/>
          <w:sz w:val="24"/>
          <w:szCs w:val="24"/>
          <w:lang w:eastAsia="ru-RU"/>
        </w:rPr>
      </w:pPr>
      <w:r w:rsidRPr="002F4E4E">
        <w:rPr>
          <w:rFonts w:ascii="Times New Roman" w:hAnsi="Times New Roman"/>
          <w:sz w:val="24"/>
          <w:szCs w:val="24"/>
          <w:lang w:eastAsia="ru-RU"/>
        </w:rPr>
        <w:lastRenderedPageBreak/>
        <w:t>правопорушення, здійснені в процесі своєї діяльності, - в межах, визначених чинним адміністративним, кримінальним і цивільним законодавством;</w:t>
      </w:r>
    </w:p>
    <w:p w14:paraId="16BC7438" w14:textId="77777777" w:rsidR="009E302D" w:rsidRPr="002F4E4E" w:rsidRDefault="009E302D" w:rsidP="00B0489A">
      <w:pPr>
        <w:numPr>
          <w:ilvl w:val="1"/>
          <w:numId w:val="2"/>
        </w:numPr>
        <w:tabs>
          <w:tab w:val="num" w:pos="567"/>
        </w:tabs>
        <w:spacing w:line="276" w:lineRule="auto"/>
        <w:ind w:left="0" w:firstLine="0"/>
        <w:contextualSpacing/>
        <w:jc w:val="both"/>
        <w:rPr>
          <w:rFonts w:ascii="Times New Roman" w:hAnsi="Times New Roman"/>
          <w:sz w:val="24"/>
          <w:szCs w:val="24"/>
          <w:lang w:eastAsia="ru-RU"/>
        </w:rPr>
      </w:pPr>
      <w:r w:rsidRPr="002F4E4E">
        <w:rPr>
          <w:rFonts w:ascii="Times New Roman" w:hAnsi="Times New Roman"/>
          <w:sz w:val="24"/>
          <w:szCs w:val="24"/>
          <w:lang w:eastAsia="ru-RU"/>
        </w:rPr>
        <w:t>завдання матеріальної шкоди, - в межах, визначених чинним цивільним законодавством та законодавством України про працю;</w:t>
      </w:r>
    </w:p>
    <w:p w14:paraId="56C34615" w14:textId="05397B68" w:rsidR="009E302D" w:rsidRDefault="009E302D" w:rsidP="00B0489A">
      <w:pPr>
        <w:numPr>
          <w:ilvl w:val="1"/>
          <w:numId w:val="2"/>
        </w:numPr>
        <w:tabs>
          <w:tab w:val="num" w:pos="567"/>
        </w:tabs>
        <w:spacing w:line="276" w:lineRule="auto"/>
        <w:ind w:left="0" w:firstLine="0"/>
        <w:contextualSpacing/>
        <w:jc w:val="both"/>
        <w:rPr>
          <w:rFonts w:ascii="Times New Roman" w:hAnsi="Times New Roman"/>
          <w:sz w:val="24"/>
          <w:szCs w:val="24"/>
          <w:lang w:eastAsia="ru-RU"/>
        </w:rPr>
      </w:pPr>
      <w:r w:rsidRPr="002F4E4E">
        <w:rPr>
          <w:rFonts w:ascii="Times New Roman" w:hAnsi="Times New Roman"/>
          <w:sz w:val="24"/>
          <w:szCs w:val="24"/>
          <w:lang w:eastAsia="ru-RU"/>
        </w:rPr>
        <w:t>порушення Правил внутрішнього розпорядку університету, правил техніки безпеки, охорони праці та протипожежного захисту.</w:t>
      </w:r>
    </w:p>
    <w:p w14:paraId="739E7AFC" w14:textId="77777777" w:rsidR="00AA0ED5" w:rsidRPr="00AA0ED5" w:rsidRDefault="00AA0ED5" w:rsidP="00AA0ED5">
      <w:pPr>
        <w:pStyle w:val="a6"/>
        <w:numPr>
          <w:ilvl w:val="1"/>
          <w:numId w:val="2"/>
        </w:numPr>
        <w:tabs>
          <w:tab w:val="num" w:pos="567"/>
        </w:tabs>
        <w:spacing w:line="276" w:lineRule="auto"/>
        <w:ind w:left="0" w:firstLine="0"/>
        <w:jc w:val="both"/>
        <w:rPr>
          <w:rFonts w:ascii="Times New Roman" w:hAnsi="Times New Roman"/>
          <w:sz w:val="24"/>
          <w:szCs w:val="24"/>
          <w:lang w:eastAsia="ru-RU"/>
        </w:rPr>
      </w:pPr>
      <w:r w:rsidRPr="00AA0ED5">
        <w:rPr>
          <w:rFonts w:ascii="Times New Roman" w:hAnsi="Times New Roman"/>
          <w:sz w:val="24"/>
          <w:szCs w:val="24"/>
          <w:lang w:eastAsia="ru-RU"/>
        </w:rPr>
        <w:t>порушення вимог Закону України "Про захист персональних даних".</w:t>
      </w:r>
    </w:p>
    <w:p w14:paraId="1C64873F" w14:textId="77777777" w:rsidR="00AE5623" w:rsidRPr="002F4E4E" w:rsidRDefault="00AE5623" w:rsidP="00B27446">
      <w:pPr>
        <w:spacing w:line="276" w:lineRule="auto"/>
        <w:ind w:firstLine="540"/>
        <w:jc w:val="both"/>
        <w:rPr>
          <w:rFonts w:ascii="Times New Roman" w:hAnsi="Times New Roman"/>
          <w:sz w:val="24"/>
          <w:szCs w:val="24"/>
          <w:lang w:eastAsia="ru-RU"/>
        </w:rPr>
      </w:pPr>
    </w:p>
    <w:p w14:paraId="57A539C7" w14:textId="77777777" w:rsidR="00715261" w:rsidRPr="002F4E4E" w:rsidRDefault="00715261" w:rsidP="00B0489A">
      <w:pPr>
        <w:numPr>
          <w:ilvl w:val="0"/>
          <w:numId w:val="1"/>
        </w:numPr>
        <w:tabs>
          <w:tab w:val="left" w:pos="993"/>
        </w:tabs>
        <w:spacing w:line="276" w:lineRule="auto"/>
        <w:ind w:left="993" w:hanging="426"/>
        <w:contextualSpacing/>
        <w:jc w:val="center"/>
        <w:rPr>
          <w:rFonts w:ascii="Times New Roman" w:hAnsi="Times New Roman"/>
          <w:b/>
          <w:sz w:val="24"/>
          <w:szCs w:val="24"/>
          <w:lang w:eastAsia="ru-RU"/>
        </w:rPr>
      </w:pPr>
      <w:r w:rsidRPr="002F4E4E">
        <w:rPr>
          <w:rFonts w:ascii="Times New Roman" w:hAnsi="Times New Roman"/>
          <w:b/>
          <w:bCs/>
          <w:sz w:val="24"/>
          <w:szCs w:val="24"/>
          <w:lang w:eastAsia="ru-RU"/>
        </w:rPr>
        <w:t>Повинен</w:t>
      </w:r>
      <w:r w:rsidRPr="002F4E4E">
        <w:rPr>
          <w:rFonts w:ascii="Times New Roman" w:hAnsi="Times New Roman"/>
          <w:b/>
          <w:sz w:val="24"/>
          <w:szCs w:val="24"/>
          <w:lang w:eastAsia="ru-RU"/>
        </w:rPr>
        <w:t xml:space="preserve"> знати</w:t>
      </w:r>
    </w:p>
    <w:p w14:paraId="78A6627A" w14:textId="77777777" w:rsidR="00715261" w:rsidRPr="002F4E4E" w:rsidRDefault="00715261" w:rsidP="00B27446">
      <w:pPr>
        <w:tabs>
          <w:tab w:val="left" w:pos="993"/>
        </w:tabs>
        <w:spacing w:line="276" w:lineRule="auto"/>
        <w:ind w:left="567"/>
        <w:contextualSpacing/>
        <w:rPr>
          <w:rFonts w:ascii="Times New Roman" w:hAnsi="Times New Roman"/>
          <w:sz w:val="24"/>
          <w:szCs w:val="24"/>
          <w:lang w:eastAsia="ru-RU"/>
        </w:rPr>
      </w:pPr>
      <w:r w:rsidRPr="002F4E4E">
        <w:rPr>
          <w:rFonts w:ascii="Times New Roman" w:hAnsi="Times New Roman"/>
          <w:bCs/>
          <w:sz w:val="24"/>
          <w:szCs w:val="24"/>
          <w:lang w:eastAsia="ru-RU"/>
        </w:rPr>
        <w:t xml:space="preserve">Директор </w:t>
      </w:r>
      <w:r w:rsidR="00406961" w:rsidRPr="006D5DDD">
        <w:rPr>
          <w:rFonts w:ascii="Times New Roman" w:hAnsi="Times New Roman"/>
          <w:sz w:val="24"/>
          <w:szCs w:val="24"/>
          <w:lang w:eastAsia="ru-RU"/>
        </w:rPr>
        <w:t>НДІ телекомунікацій</w:t>
      </w:r>
      <w:r w:rsidR="00406961" w:rsidRPr="002F4E4E">
        <w:rPr>
          <w:rFonts w:ascii="Times New Roman" w:hAnsi="Times New Roman"/>
          <w:sz w:val="24"/>
          <w:szCs w:val="24"/>
          <w:lang w:eastAsia="ru-RU"/>
        </w:rPr>
        <w:t xml:space="preserve"> </w:t>
      </w:r>
      <w:r w:rsidRPr="002F4E4E">
        <w:rPr>
          <w:rFonts w:ascii="Times New Roman" w:hAnsi="Times New Roman"/>
          <w:sz w:val="24"/>
          <w:szCs w:val="24"/>
          <w:lang w:eastAsia="ru-RU"/>
        </w:rPr>
        <w:t>повинен знати:</w:t>
      </w:r>
    </w:p>
    <w:p w14:paraId="221CE4B3" w14:textId="77777777" w:rsidR="00406961" w:rsidRDefault="00EE291A" w:rsidP="00F14C6B">
      <w:pPr>
        <w:numPr>
          <w:ilvl w:val="1"/>
          <w:numId w:val="2"/>
        </w:numPr>
        <w:tabs>
          <w:tab w:val="num" w:pos="567"/>
        </w:tabs>
        <w:spacing w:line="276" w:lineRule="auto"/>
        <w:ind w:left="0" w:firstLine="0"/>
        <w:contextualSpacing/>
        <w:jc w:val="both"/>
        <w:rPr>
          <w:rFonts w:ascii="Times New Roman" w:hAnsi="Times New Roman"/>
          <w:sz w:val="24"/>
          <w:szCs w:val="24"/>
          <w:lang w:eastAsia="ru-RU"/>
        </w:rPr>
      </w:pPr>
      <w:r w:rsidRPr="00406961">
        <w:rPr>
          <w:rFonts w:ascii="Times New Roman" w:hAnsi="Times New Roman"/>
          <w:sz w:val="24"/>
          <w:szCs w:val="24"/>
          <w:lang w:eastAsia="ru-RU"/>
        </w:rPr>
        <w:t xml:space="preserve">Положення про </w:t>
      </w:r>
      <w:r w:rsidR="00406961" w:rsidRPr="006D5DDD">
        <w:rPr>
          <w:rFonts w:ascii="Times New Roman" w:hAnsi="Times New Roman"/>
          <w:sz w:val="24"/>
          <w:szCs w:val="24"/>
          <w:lang w:eastAsia="ru-RU"/>
        </w:rPr>
        <w:t>НДІ телекомунікацій</w:t>
      </w:r>
      <w:r w:rsidR="00406961">
        <w:rPr>
          <w:rFonts w:ascii="Times New Roman" w:hAnsi="Times New Roman"/>
          <w:sz w:val="24"/>
          <w:szCs w:val="24"/>
          <w:lang w:eastAsia="ru-RU"/>
        </w:rPr>
        <w:t>.</w:t>
      </w:r>
    </w:p>
    <w:p w14:paraId="497E5C9A" w14:textId="77777777" w:rsidR="00715261" w:rsidRPr="00406961" w:rsidRDefault="00715261" w:rsidP="00F14C6B">
      <w:pPr>
        <w:numPr>
          <w:ilvl w:val="1"/>
          <w:numId w:val="2"/>
        </w:numPr>
        <w:tabs>
          <w:tab w:val="num" w:pos="567"/>
        </w:tabs>
        <w:spacing w:line="276" w:lineRule="auto"/>
        <w:ind w:left="0" w:firstLine="0"/>
        <w:contextualSpacing/>
        <w:jc w:val="both"/>
        <w:rPr>
          <w:rFonts w:ascii="Times New Roman" w:hAnsi="Times New Roman"/>
          <w:sz w:val="24"/>
          <w:szCs w:val="24"/>
          <w:lang w:eastAsia="ru-RU"/>
        </w:rPr>
      </w:pPr>
      <w:r w:rsidRPr="00406961">
        <w:rPr>
          <w:rFonts w:ascii="Times New Roman" w:hAnsi="Times New Roman"/>
          <w:sz w:val="24"/>
          <w:szCs w:val="24"/>
          <w:lang w:eastAsia="ru-RU"/>
        </w:rPr>
        <w:t xml:space="preserve">Законодавчі та нормативно-правові акти, наукові проблеми відповідної області знань, науки і техніки, керівні матеріали МОН України, вітчизняні та зарубіжні досягнення. </w:t>
      </w:r>
    </w:p>
    <w:p w14:paraId="0FB354EB" w14:textId="77777777" w:rsidR="00EE291A" w:rsidRPr="002F4E4E" w:rsidRDefault="00EE291A" w:rsidP="00B0489A">
      <w:pPr>
        <w:numPr>
          <w:ilvl w:val="1"/>
          <w:numId w:val="2"/>
        </w:numPr>
        <w:tabs>
          <w:tab w:val="num" w:pos="567"/>
        </w:tabs>
        <w:spacing w:line="276" w:lineRule="auto"/>
        <w:ind w:left="0" w:firstLine="0"/>
        <w:contextualSpacing/>
        <w:jc w:val="both"/>
        <w:rPr>
          <w:rFonts w:ascii="Times New Roman" w:hAnsi="Times New Roman"/>
          <w:sz w:val="24"/>
          <w:szCs w:val="24"/>
          <w:lang w:eastAsia="ru-RU"/>
        </w:rPr>
      </w:pPr>
      <w:r w:rsidRPr="002F4E4E">
        <w:rPr>
          <w:rFonts w:ascii="Times New Roman" w:hAnsi="Times New Roman"/>
          <w:sz w:val="24"/>
          <w:szCs w:val="24"/>
          <w:lang w:eastAsia="ru-RU"/>
        </w:rPr>
        <w:t xml:space="preserve">Профіль, спеціалізацію і особливості структури </w:t>
      </w:r>
      <w:r w:rsidR="00406961" w:rsidRPr="006D5DDD">
        <w:rPr>
          <w:rFonts w:ascii="Times New Roman" w:hAnsi="Times New Roman"/>
          <w:sz w:val="24"/>
          <w:szCs w:val="24"/>
          <w:lang w:eastAsia="ru-RU"/>
        </w:rPr>
        <w:t>НДІ телекомунікацій</w:t>
      </w:r>
      <w:r w:rsidRPr="002F4E4E">
        <w:rPr>
          <w:rFonts w:ascii="Times New Roman" w:hAnsi="Times New Roman"/>
          <w:sz w:val="24"/>
          <w:szCs w:val="24"/>
          <w:lang w:eastAsia="ru-RU"/>
        </w:rPr>
        <w:t>.</w:t>
      </w:r>
    </w:p>
    <w:p w14:paraId="6DCD6E18" w14:textId="77777777" w:rsidR="00EE291A" w:rsidRPr="002F4E4E" w:rsidRDefault="00EE291A" w:rsidP="00B0489A">
      <w:pPr>
        <w:numPr>
          <w:ilvl w:val="1"/>
          <w:numId w:val="2"/>
        </w:numPr>
        <w:tabs>
          <w:tab w:val="num" w:pos="567"/>
        </w:tabs>
        <w:spacing w:line="276" w:lineRule="auto"/>
        <w:ind w:left="0" w:firstLine="0"/>
        <w:contextualSpacing/>
        <w:jc w:val="both"/>
        <w:rPr>
          <w:rFonts w:ascii="Times New Roman" w:hAnsi="Times New Roman"/>
          <w:sz w:val="24"/>
          <w:szCs w:val="24"/>
          <w:lang w:eastAsia="ru-RU"/>
        </w:rPr>
      </w:pPr>
      <w:r w:rsidRPr="002F4E4E">
        <w:rPr>
          <w:rFonts w:ascii="Times New Roman" w:hAnsi="Times New Roman"/>
          <w:sz w:val="24"/>
          <w:szCs w:val="24"/>
          <w:lang w:eastAsia="ru-RU"/>
        </w:rPr>
        <w:t xml:space="preserve">Перспективи, вітчизняні і світові тенденції технологічного, технічного, економічного і соціального розвитку галузі і </w:t>
      </w:r>
      <w:r w:rsidR="00406961" w:rsidRPr="006D5DDD">
        <w:rPr>
          <w:rFonts w:ascii="Times New Roman" w:hAnsi="Times New Roman"/>
          <w:sz w:val="24"/>
          <w:szCs w:val="24"/>
          <w:lang w:eastAsia="ru-RU"/>
        </w:rPr>
        <w:t>НДІ телекомунікацій</w:t>
      </w:r>
      <w:r w:rsidRPr="002F4E4E">
        <w:rPr>
          <w:rFonts w:ascii="Times New Roman" w:hAnsi="Times New Roman"/>
          <w:sz w:val="24"/>
          <w:szCs w:val="24"/>
          <w:lang w:eastAsia="ru-RU"/>
        </w:rPr>
        <w:t>.</w:t>
      </w:r>
    </w:p>
    <w:p w14:paraId="7D058DCB" w14:textId="77777777" w:rsidR="00EE291A" w:rsidRPr="002F4E4E" w:rsidRDefault="00EE291A" w:rsidP="00B0489A">
      <w:pPr>
        <w:numPr>
          <w:ilvl w:val="1"/>
          <w:numId w:val="2"/>
        </w:numPr>
        <w:tabs>
          <w:tab w:val="num" w:pos="567"/>
        </w:tabs>
        <w:spacing w:line="276" w:lineRule="auto"/>
        <w:ind w:left="0" w:firstLine="0"/>
        <w:contextualSpacing/>
        <w:jc w:val="both"/>
        <w:rPr>
          <w:rFonts w:ascii="Times New Roman" w:hAnsi="Times New Roman"/>
          <w:sz w:val="24"/>
          <w:szCs w:val="24"/>
          <w:lang w:eastAsia="ru-RU"/>
        </w:rPr>
      </w:pPr>
      <w:r w:rsidRPr="002F4E4E">
        <w:rPr>
          <w:rFonts w:ascii="Times New Roman" w:hAnsi="Times New Roman"/>
          <w:sz w:val="24"/>
          <w:szCs w:val="24"/>
          <w:lang w:eastAsia="ru-RU"/>
        </w:rPr>
        <w:t>Сучасні методи господарювання і управління.</w:t>
      </w:r>
    </w:p>
    <w:p w14:paraId="591DA758" w14:textId="77777777" w:rsidR="00715261" w:rsidRPr="002F4E4E" w:rsidRDefault="00715261" w:rsidP="00B0489A">
      <w:pPr>
        <w:numPr>
          <w:ilvl w:val="1"/>
          <w:numId w:val="2"/>
        </w:numPr>
        <w:tabs>
          <w:tab w:val="num" w:pos="567"/>
        </w:tabs>
        <w:spacing w:line="276" w:lineRule="auto"/>
        <w:ind w:left="0" w:firstLine="0"/>
        <w:contextualSpacing/>
        <w:jc w:val="both"/>
        <w:rPr>
          <w:rFonts w:ascii="Times New Roman" w:hAnsi="Times New Roman"/>
          <w:sz w:val="24"/>
          <w:szCs w:val="24"/>
          <w:lang w:eastAsia="ru-RU"/>
        </w:rPr>
      </w:pPr>
      <w:r w:rsidRPr="002F4E4E">
        <w:rPr>
          <w:rFonts w:ascii="Times New Roman" w:hAnsi="Times New Roman"/>
          <w:sz w:val="24"/>
          <w:szCs w:val="24"/>
          <w:lang w:eastAsia="ru-RU"/>
        </w:rPr>
        <w:t>Сучасні методи і засоби виконання робіт з використанням комп'ютерної техніки, організаційні методи досліджень.</w:t>
      </w:r>
    </w:p>
    <w:p w14:paraId="61A9CBE2" w14:textId="77777777" w:rsidR="00715261" w:rsidRPr="002F4E4E" w:rsidRDefault="00715261" w:rsidP="00B0489A">
      <w:pPr>
        <w:numPr>
          <w:ilvl w:val="1"/>
          <w:numId w:val="2"/>
        </w:numPr>
        <w:tabs>
          <w:tab w:val="num" w:pos="567"/>
        </w:tabs>
        <w:spacing w:line="276" w:lineRule="auto"/>
        <w:ind w:left="0" w:firstLine="0"/>
        <w:contextualSpacing/>
        <w:jc w:val="both"/>
        <w:rPr>
          <w:rFonts w:ascii="Times New Roman" w:hAnsi="Times New Roman"/>
          <w:sz w:val="24"/>
          <w:szCs w:val="24"/>
          <w:lang w:eastAsia="ru-RU"/>
        </w:rPr>
      </w:pPr>
      <w:r w:rsidRPr="002F4E4E">
        <w:rPr>
          <w:rFonts w:ascii="Times New Roman" w:hAnsi="Times New Roman"/>
          <w:sz w:val="24"/>
          <w:szCs w:val="24"/>
          <w:lang w:eastAsia="ru-RU"/>
        </w:rPr>
        <w:t>Правила і норми охорони праці, техніки безпеки і пожежної безпеки.</w:t>
      </w:r>
    </w:p>
    <w:p w14:paraId="49FF930A" w14:textId="77777777" w:rsidR="00715261" w:rsidRPr="002F4E4E" w:rsidRDefault="00715261" w:rsidP="00B0489A">
      <w:pPr>
        <w:numPr>
          <w:ilvl w:val="1"/>
          <w:numId w:val="2"/>
        </w:numPr>
        <w:tabs>
          <w:tab w:val="num" w:pos="567"/>
        </w:tabs>
        <w:spacing w:line="276" w:lineRule="auto"/>
        <w:ind w:left="0" w:firstLine="0"/>
        <w:contextualSpacing/>
        <w:jc w:val="both"/>
        <w:rPr>
          <w:rFonts w:ascii="Times New Roman" w:hAnsi="Times New Roman"/>
          <w:sz w:val="24"/>
          <w:szCs w:val="24"/>
          <w:lang w:eastAsia="ru-RU"/>
        </w:rPr>
      </w:pPr>
      <w:r w:rsidRPr="002F4E4E">
        <w:rPr>
          <w:rFonts w:ascii="Times New Roman" w:hAnsi="Times New Roman"/>
          <w:sz w:val="24"/>
          <w:szCs w:val="24"/>
          <w:lang w:eastAsia="ru-RU"/>
        </w:rPr>
        <w:t>Правила внутрішнього розпорядку університету, Статут КПІ ім. Ігоря Сікорського, колективний договір університету.</w:t>
      </w:r>
    </w:p>
    <w:p w14:paraId="6CB8BCB9" w14:textId="77777777" w:rsidR="00715261" w:rsidRPr="002F4E4E" w:rsidRDefault="00715261" w:rsidP="00B0489A">
      <w:pPr>
        <w:numPr>
          <w:ilvl w:val="1"/>
          <w:numId w:val="2"/>
        </w:numPr>
        <w:tabs>
          <w:tab w:val="num" w:pos="567"/>
        </w:tabs>
        <w:spacing w:line="276" w:lineRule="auto"/>
        <w:ind w:left="0" w:firstLine="0"/>
        <w:contextualSpacing/>
        <w:jc w:val="both"/>
        <w:rPr>
          <w:rFonts w:ascii="Times New Roman" w:hAnsi="Times New Roman"/>
          <w:sz w:val="24"/>
          <w:szCs w:val="24"/>
          <w:lang w:eastAsia="ru-RU"/>
        </w:rPr>
      </w:pPr>
      <w:r w:rsidRPr="002F4E4E">
        <w:rPr>
          <w:rFonts w:ascii="Times New Roman" w:hAnsi="Times New Roman"/>
          <w:sz w:val="24"/>
          <w:szCs w:val="24"/>
          <w:lang w:eastAsia="ru-RU"/>
        </w:rPr>
        <w:t>Порядок складання та оформлення необхідних документів; порядок організації, планування та фінансування, проведення та впровадження наукових досліджень і розробок; форми звітності; організаційну структуру університету; тематику наукових досліджень; офісну техніку, основи наукової організації праці, діловодство, основи трудового законодавства.</w:t>
      </w:r>
    </w:p>
    <w:p w14:paraId="062CFA19" w14:textId="77777777" w:rsidR="00EE291A" w:rsidRPr="002F4E4E" w:rsidRDefault="00EE291A" w:rsidP="00B0489A">
      <w:pPr>
        <w:numPr>
          <w:ilvl w:val="1"/>
          <w:numId w:val="2"/>
        </w:numPr>
        <w:tabs>
          <w:tab w:val="num" w:pos="567"/>
        </w:tabs>
        <w:spacing w:line="276" w:lineRule="auto"/>
        <w:ind w:left="0" w:firstLine="0"/>
        <w:contextualSpacing/>
        <w:jc w:val="both"/>
        <w:rPr>
          <w:rFonts w:ascii="Times New Roman" w:hAnsi="Times New Roman"/>
          <w:sz w:val="24"/>
          <w:szCs w:val="24"/>
          <w:lang w:eastAsia="ru-RU"/>
        </w:rPr>
      </w:pPr>
      <w:r w:rsidRPr="002F4E4E">
        <w:rPr>
          <w:rFonts w:ascii="Times New Roman" w:hAnsi="Times New Roman"/>
          <w:sz w:val="24"/>
          <w:szCs w:val="24"/>
          <w:lang w:eastAsia="ru-RU"/>
        </w:rPr>
        <w:t>Етику ділового спілкування та ведення переговорів.</w:t>
      </w:r>
    </w:p>
    <w:p w14:paraId="06835259" w14:textId="77777777" w:rsidR="00715261" w:rsidRPr="002F4E4E" w:rsidRDefault="00715261" w:rsidP="00B0489A">
      <w:pPr>
        <w:numPr>
          <w:ilvl w:val="1"/>
          <w:numId w:val="2"/>
        </w:numPr>
        <w:tabs>
          <w:tab w:val="num" w:pos="567"/>
        </w:tabs>
        <w:spacing w:line="276" w:lineRule="auto"/>
        <w:ind w:left="0" w:firstLine="0"/>
        <w:contextualSpacing/>
        <w:jc w:val="both"/>
        <w:rPr>
          <w:rFonts w:ascii="Times New Roman" w:hAnsi="Times New Roman"/>
          <w:sz w:val="24"/>
          <w:szCs w:val="24"/>
          <w:lang w:eastAsia="ru-RU"/>
        </w:rPr>
      </w:pPr>
      <w:r w:rsidRPr="002F4E4E">
        <w:rPr>
          <w:rFonts w:ascii="Times New Roman" w:hAnsi="Times New Roman"/>
          <w:sz w:val="24"/>
          <w:szCs w:val="24"/>
          <w:lang w:eastAsia="ru-RU"/>
        </w:rPr>
        <w:t>Державну мову відповідно до вимог законодавства.</w:t>
      </w:r>
    </w:p>
    <w:p w14:paraId="76FADBD2" w14:textId="77777777" w:rsidR="00E4728F" w:rsidRPr="002F4E4E" w:rsidRDefault="00E4728F" w:rsidP="00B27446">
      <w:pPr>
        <w:spacing w:line="276" w:lineRule="auto"/>
        <w:ind w:left="720"/>
        <w:contextualSpacing/>
        <w:jc w:val="both"/>
        <w:rPr>
          <w:rFonts w:ascii="Times New Roman" w:hAnsi="Times New Roman"/>
          <w:sz w:val="24"/>
          <w:szCs w:val="24"/>
          <w:lang w:eastAsia="ru-RU"/>
        </w:rPr>
      </w:pPr>
    </w:p>
    <w:p w14:paraId="10D01009" w14:textId="77777777" w:rsidR="00EE291A" w:rsidRPr="002F4E4E" w:rsidRDefault="00EE291A" w:rsidP="00B0489A">
      <w:pPr>
        <w:numPr>
          <w:ilvl w:val="0"/>
          <w:numId w:val="1"/>
        </w:numPr>
        <w:tabs>
          <w:tab w:val="left" w:pos="993"/>
        </w:tabs>
        <w:spacing w:line="276" w:lineRule="auto"/>
        <w:ind w:left="993" w:hanging="426"/>
        <w:contextualSpacing/>
        <w:jc w:val="center"/>
        <w:rPr>
          <w:rFonts w:ascii="Times New Roman" w:hAnsi="Times New Roman"/>
          <w:b/>
          <w:sz w:val="24"/>
          <w:szCs w:val="24"/>
          <w:lang w:eastAsia="ru-RU"/>
        </w:rPr>
      </w:pPr>
      <w:r w:rsidRPr="002F4E4E">
        <w:rPr>
          <w:rFonts w:ascii="Times New Roman" w:hAnsi="Times New Roman"/>
          <w:b/>
          <w:bCs/>
          <w:sz w:val="24"/>
          <w:szCs w:val="24"/>
          <w:lang w:eastAsia="ru-RU"/>
        </w:rPr>
        <w:t>Кваліфікаційні</w:t>
      </w:r>
      <w:r w:rsidRPr="002F4E4E">
        <w:rPr>
          <w:rFonts w:ascii="Times New Roman" w:hAnsi="Times New Roman"/>
          <w:b/>
          <w:sz w:val="24"/>
          <w:szCs w:val="24"/>
          <w:lang w:eastAsia="ru-RU"/>
        </w:rPr>
        <w:t xml:space="preserve"> вимоги</w:t>
      </w:r>
    </w:p>
    <w:p w14:paraId="1903EFC8" w14:textId="77777777" w:rsidR="00EE291A" w:rsidRPr="002F4E4E" w:rsidRDefault="00EE291A" w:rsidP="00B0489A">
      <w:pPr>
        <w:numPr>
          <w:ilvl w:val="1"/>
          <w:numId w:val="2"/>
        </w:numPr>
        <w:tabs>
          <w:tab w:val="num" w:pos="567"/>
        </w:tabs>
        <w:spacing w:line="276" w:lineRule="auto"/>
        <w:ind w:left="0" w:firstLine="0"/>
        <w:contextualSpacing/>
        <w:jc w:val="both"/>
        <w:rPr>
          <w:rFonts w:ascii="Times New Roman" w:hAnsi="Times New Roman"/>
          <w:sz w:val="24"/>
          <w:szCs w:val="24"/>
          <w:lang w:eastAsia="ru-RU"/>
        </w:rPr>
      </w:pPr>
      <w:r w:rsidRPr="002F4E4E">
        <w:rPr>
          <w:rFonts w:ascii="Times New Roman" w:hAnsi="Times New Roman"/>
          <w:sz w:val="24"/>
          <w:szCs w:val="24"/>
          <w:lang w:eastAsia="ru-RU"/>
        </w:rPr>
        <w:t>Повна вища освіта з відповідного напряму підготовки (магістр, спеціаліст)</w:t>
      </w:r>
    </w:p>
    <w:p w14:paraId="47127C36" w14:textId="77777777" w:rsidR="001613F9" w:rsidRDefault="00EE291A" w:rsidP="00B0489A">
      <w:pPr>
        <w:numPr>
          <w:ilvl w:val="1"/>
          <w:numId w:val="2"/>
        </w:numPr>
        <w:tabs>
          <w:tab w:val="num" w:pos="567"/>
        </w:tabs>
        <w:spacing w:line="276" w:lineRule="auto"/>
        <w:ind w:left="0" w:firstLine="0"/>
        <w:contextualSpacing/>
        <w:jc w:val="both"/>
        <w:rPr>
          <w:rFonts w:ascii="Times New Roman" w:hAnsi="Times New Roman"/>
          <w:sz w:val="24"/>
          <w:szCs w:val="24"/>
          <w:lang w:eastAsia="ru-RU"/>
        </w:rPr>
      </w:pPr>
      <w:r w:rsidRPr="002F4E4E">
        <w:rPr>
          <w:rFonts w:ascii="Times New Roman" w:hAnsi="Times New Roman"/>
          <w:sz w:val="24"/>
          <w:szCs w:val="24"/>
          <w:lang w:eastAsia="ru-RU"/>
        </w:rPr>
        <w:t xml:space="preserve">Науковий ступінь доктора </w:t>
      </w:r>
      <w:r w:rsidR="001613F9">
        <w:rPr>
          <w:rFonts w:ascii="Times New Roman" w:hAnsi="Times New Roman"/>
          <w:sz w:val="24"/>
          <w:szCs w:val="24"/>
          <w:lang w:eastAsia="ru-RU"/>
        </w:rPr>
        <w:t xml:space="preserve">наук </w:t>
      </w:r>
      <w:r w:rsidRPr="002F4E4E">
        <w:rPr>
          <w:rFonts w:ascii="Times New Roman" w:hAnsi="Times New Roman"/>
          <w:sz w:val="24"/>
          <w:szCs w:val="24"/>
          <w:lang w:eastAsia="ru-RU"/>
        </w:rPr>
        <w:t>або доктора філософії (кандидата наук) із відповідного фаху,</w:t>
      </w:r>
    </w:p>
    <w:p w14:paraId="2B33F212" w14:textId="77777777" w:rsidR="001613F9" w:rsidRDefault="001613F9" w:rsidP="00B0489A">
      <w:pPr>
        <w:numPr>
          <w:ilvl w:val="1"/>
          <w:numId w:val="2"/>
        </w:numPr>
        <w:tabs>
          <w:tab w:val="num" w:pos="567"/>
        </w:tabs>
        <w:spacing w:line="276" w:lineRule="auto"/>
        <w:ind w:left="0" w:firstLine="0"/>
        <w:contextualSpacing/>
        <w:jc w:val="both"/>
        <w:rPr>
          <w:rFonts w:ascii="Times New Roman" w:hAnsi="Times New Roman"/>
          <w:sz w:val="24"/>
          <w:szCs w:val="24"/>
          <w:lang w:eastAsia="ru-RU"/>
        </w:rPr>
      </w:pPr>
      <w:r w:rsidRPr="001613F9">
        <w:rPr>
          <w:rFonts w:ascii="Times New Roman" w:hAnsi="Times New Roman"/>
          <w:sz w:val="24"/>
          <w:szCs w:val="24"/>
          <w:lang w:eastAsia="ru-RU"/>
        </w:rPr>
        <w:t>досвід роботи за видом діяльності Науково-дослідного інституту телекомунікацій не менше 10 років, зокрема за професіями керівників нижчого рівня не менше 2 років</w:t>
      </w:r>
      <w:r w:rsidR="00EE291A" w:rsidRPr="002F4E4E">
        <w:rPr>
          <w:rFonts w:ascii="Times New Roman" w:hAnsi="Times New Roman"/>
          <w:sz w:val="24"/>
          <w:szCs w:val="24"/>
          <w:lang w:eastAsia="ru-RU"/>
        </w:rPr>
        <w:t xml:space="preserve"> </w:t>
      </w:r>
    </w:p>
    <w:p w14:paraId="02DA56D6" w14:textId="77777777" w:rsidR="00715261" w:rsidRPr="002F4E4E" w:rsidRDefault="00715261" w:rsidP="00B27446">
      <w:pPr>
        <w:spacing w:line="276" w:lineRule="auto"/>
        <w:ind w:left="720"/>
        <w:contextualSpacing/>
        <w:jc w:val="both"/>
        <w:rPr>
          <w:rFonts w:ascii="Times New Roman" w:hAnsi="Times New Roman"/>
          <w:sz w:val="24"/>
          <w:szCs w:val="24"/>
          <w:lang w:eastAsia="ru-RU"/>
        </w:rPr>
      </w:pPr>
    </w:p>
    <w:p w14:paraId="0D420F5C" w14:textId="77777777" w:rsidR="00EE291A" w:rsidRPr="002F4E4E" w:rsidRDefault="00EE291A" w:rsidP="00B0489A">
      <w:pPr>
        <w:numPr>
          <w:ilvl w:val="0"/>
          <w:numId w:val="1"/>
        </w:numPr>
        <w:tabs>
          <w:tab w:val="left" w:pos="993"/>
        </w:tabs>
        <w:spacing w:line="276" w:lineRule="auto"/>
        <w:ind w:left="993" w:hanging="426"/>
        <w:contextualSpacing/>
        <w:jc w:val="center"/>
        <w:rPr>
          <w:rFonts w:ascii="Times New Roman" w:hAnsi="Times New Roman"/>
          <w:b/>
          <w:bCs/>
          <w:sz w:val="24"/>
          <w:szCs w:val="24"/>
          <w:lang w:eastAsia="ru-RU"/>
        </w:rPr>
      </w:pPr>
      <w:r w:rsidRPr="002F4E4E">
        <w:rPr>
          <w:rFonts w:ascii="Times New Roman" w:hAnsi="Times New Roman"/>
          <w:b/>
          <w:bCs/>
          <w:sz w:val="24"/>
          <w:szCs w:val="24"/>
          <w:lang w:eastAsia="ru-RU"/>
        </w:rPr>
        <w:t>Взаємовідносини (зв’язки) за посадою</w:t>
      </w:r>
    </w:p>
    <w:p w14:paraId="3A53F811" w14:textId="77777777" w:rsidR="00EE291A" w:rsidRPr="002F4E4E" w:rsidRDefault="00EE291A" w:rsidP="00B0489A">
      <w:pPr>
        <w:numPr>
          <w:ilvl w:val="1"/>
          <w:numId w:val="2"/>
        </w:numPr>
        <w:tabs>
          <w:tab w:val="num" w:pos="567"/>
        </w:tabs>
        <w:spacing w:line="276" w:lineRule="auto"/>
        <w:ind w:left="0" w:firstLine="0"/>
        <w:contextualSpacing/>
        <w:jc w:val="both"/>
        <w:rPr>
          <w:rFonts w:ascii="Times New Roman" w:hAnsi="Times New Roman"/>
          <w:sz w:val="24"/>
          <w:szCs w:val="24"/>
          <w:lang w:eastAsia="ru-RU"/>
        </w:rPr>
      </w:pPr>
      <w:r w:rsidRPr="002F4E4E">
        <w:rPr>
          <w:rFonts w:ascii="Times New Roman" w:hAnsi="Times New Roman"/>
          <w:sz w:val="24"/>
          <w:szCs w:val="24"/>
          <w:lang w:eastAsia="ru-RU"/>
        </w:rPr>
        <w:t xml:space="preserve">Для виконання обов’язків та реалізації прав </w:t>
      </w:r>
      <w:r w:rsidR="00BC7840" w:rsidRPr="002F4E4E">
        <w:rPr>
          <w:rFonts w:ascii="Times New Roman" w:hAnsi="Times New Roman"/>
          <w:bCs/>
          <w:sz w:val="24"/>
          <w:szCs w:val="24"/>
          <w:lang w:eastAsia="ru-RU"/>
        </w:rPr>
        <w:t>д</w:t>
      </w:r>
      <w:r w:rsidR="00914E24" w:rsidRPr="002F4E4E">
        <w:rPr>
          <w:rFonts w:ascii="Times New Roman" w:hAnsi="Times New Roman"/>
          <w:bCs/>
          <w:sz w:val="24"/>
          <w:szCs w:val="24"/>
          <w:lang w:eastAsia="ru-RU"/>
        </w:rPr>
        <w:t xml:space="preserve">иректор </w:t>
      </w:r>
      <w:r w:rsidR="001613F9" w:rsidRPr="006D5DDD">
        <w:rPr>
          <w:rFonts w:ascii="Times New Roman" w:hAnsi="Times New Roman"/>
          <w:sz w:val="24"/>
          <w:szCs w:val="24"/>
          <w:lang w:eastAsia="ru-RU"/>
        </w:rPr>
        <w:t>НДІ телекомунікацій</w:t>
      </w:r>
      <w:r w:rsidR="001613F9" w:rsidRPr="002F4E4E">
        <w:rPr>
          <w:rFonts w:ascii="Times New Roman" w:hAnsi="Times New Roman"/>
          <w:sz w:val="24"/>
          <w:szCs w:val="24"/>
          <w:lang w:eastAsia="ru-RU"/>
        </w:rPr>
        <w:t xml:space="preserve"> </w:t>
      </w:r>
      <w:r w:rsidRPr="002F4E4E">
        <w:rPr>
          <w:rFonts w:ascii="Times New Roman" w:hAnsi="Times New Roman"/>
          <w:sz w:val="24"/>
          <w:szCs w:val="24"/>
          <w:lang w:eastAsia="ru-RU"/>
        </w:rPr>
        <w:t xml:space="preserve">взаємодіє з працівниками </w:t>
      </w:r>
      <w:r w:rsidR="00914E24" w:rsidRPr="002F4E4E">
        <w:rPr>
          <w:rFonts w:ascii="Times New Roman" w:hAnsi="Times New Roman"/>
          <w:sz w:val="24"/>
          <w:szCs w:val="24"/>
          <w:lang w:eastAsia="ru-RU"/>
        </w:rPr>
        <w:t>науково-дослідної частини</w:t>
      </w:r>
      <w:r w:rsidRPr="002F4E4E">
        <w:rPr>
          <w:rFonts w:ascii="Times New Roman" w:hAnsi="Times New Roman"/>
          <w:sz w:val="24"/>
          <w:szCs w:val="24"/>
          <w:lang w:eastAsia="ru-RU"/>
        </w:rPr>
        <w:t xml:space="preserve"> та Університету. </w:t>
      </w:r>
    </w:p>
    <w:p w14:paraId="42608520" w14:textId="77777777" w:rsidR="00EE291A" w:rsidRPr="002F4E4E" w:rsidRDefault="00EE291A" w:rsidP="00B0489A">
      <w:pPr>
        <w:numPr>
          <w:ilvl w:val="1"/>
          <w:numId w:val="2"/>
        </w:numPr>
        <w:tabs>
          <w:tab w:val="num" w:pos="567"/>
        </w:tabs>
        <w:spacing w:line="276" w:lineRule="auto"/>
        <w:ind w:left="0" w:firstLine="0"/>
        <w:contextualSpacing/>
        <w:jc w:val="both"/>
        <w:rPr>
          <w:rFonts w:ascii="Times New Roman" w:hAnsi="Times New Roman"/>
          <w:sz w:val="24"/>
          <w:szCs w:val="24"/>
          <w:lang w:eastAsia="ru-RU"/>
        </w:rPr>
      </w:pPr>
      <w:r w:rsidRPr="002F4E4E">
        <w:rPr>
          <w:rFonts w:ascii="Times New Roman" w:hAnsi="Times New Roman"/>
          <w:sz w:val="24"/>
          <w:szCs w:val="24"/>
          <w:lang w:eastAsia="ru-RU"/>
        </w:rPr>
        <w:t xml:space="preserve">На час відсутності </w:t>
      </w:r>
      <w:r w:rsidR="00BC7840" w:rsidRPr="002F4E4E">
        <w:rPr>
          <w:rFonts w:ascii="Times New Roman" w:hAnsi="Times New Roman"/>
          <w:bCs/>
          <w:sz w:val="24"/>
          <w:szCs w:val="24"/>
          <w:lang w:eastAsia="ru-RU"/>
        </w:rPr>
        <w:t xml:space="preserve">директора </w:t>
      </w:r>
      <w:r w:rsidR="001613F9" w:rsidRPr="006D5DDD">
        <w:rPr>
          <w:rFonts w:ascii="Times New Roman" w:hAnsi="Times New Roman"/>
          <w:sz w:val="24"/>
          <w:szCs w:val="24"/>
          <w:lang w:eastAsia="ru-RU"/>
        </w:rPr>
        <w:t>НДІ телекомунікацій</w:t>
      </w:r>
      <w:r w:rsidR="001613F9" w:rsidRPr="002F4E4E">
        <w:rPr>
          <w:rFonts w:ascii="Times New Roman" w:hAnsi="Times New Roman"/>
          <w:sz w:val="24"/>
          <w:szCs w:val="24"/>
          <w:lang w:eastAsia="ru-RU"/>
        </w:rPr>
        <w:t xml:space="preserve"> </w:t>
      </w:r>
      <w:r w:rsidRPr="002F4E4E">
        <w:rPr>
          <w:rFonts w:ascii="Times New Roman" w:hAnsi="Times New Roman"/>
          <w:sz w:val="24"/>
          <w:szCs w:val="24"/>
          <w:lang w:eastAsia="ru-RU"/>
        </w:rPr>
        <w:t xml:space="preserve">(хвороба, відпустка, ін.) його обов’язки виконує </w:t>
      </w:r>
      <w:r w:rsidR="00BC7840" w:rsidRPr="002F4E4E">
        <w:rPr>
          <w:rFonts w:ascii="Times New Roman" w:hAnsi="Times New Roman"/>
          <w:sz w:val="24"/>
          <w:szCs w:val="24"/>
          <w:lang w:eastAsia="ru-RU"/>
        </w:rPr>
        <w:t>особа</w:t>
      </w:r>
      <w:r w:rsidRPr="002F4E4E">
        <w:rPr>
          <w:rFonts w:ascii="Times New Roman" w:hAnsi="Times New Roman"/>
          <w:sz w:val="24"/>
          <w:szCs w:val="24"/>
          <w:lang w:eastAsia="ru-RU"/>
        </w:rPr>
        <w:t xml:space="preserve"> призначена в установленому порядку, яка несе відповідальність за неналежне їх виконання.</w:t>
      </w:r>
    </w:p>
    <w:p w14:paraId="0BDFE8D5" w14:textId="77777777" w:rsidR="00BC7840" w:rsidRPr="002F4E4E" w:rsidRDefault="00BC7840" w:rsidP="00B27446">
      <w:pPr>
        <w:spacing w:line="276" w:lineRule="auto"/>
        <w:ind w:firstLine="540"/>
        <w:jc w:val="both"/>
        <w:rPr>
          <w:rFonts w:ascii="Times New Roman" w:hAnsi="Times New Roman"/>
          <w:sz w:val="24"/>
          <w:szCs w:val="24"/>
          <w:lang w:eastAsia="ru-RU"/>
        </w:rPr>
      </w:pPr>
    </w:p>
    <w:p w14:paraId="27F3DC71" w14:textId="77777777" w:rsidR="00BC7840" w:rsidRPr="002F4E4E" w:rsidRDefault="00BC7840" w:rsidP="007E64F9">
      <w:pPr>
        <w:ind w:firstLine="567"/>
        <w:jc w:val="both"/>
        <w:rPr>
          <w:rFonts w:ascii="Times New Roman" w:hAnsi="Times New Roman"/>
          <w:b/>
          <w:bCs/>
          <w:sz w:val="24"/>
          <w:szCs w:val="24"/>
          <w:lang w:eastAsia="ru-RU"/>
        </w:rPr>
      </w:pPr>
      <w:bookmarkStart w:id="0" w:name="_Hlk131495292"/>
      <w:r w:rsidRPr="002F4E4E">
        <w:rPr>
          <w:rFonts w:ascii="Times New Roman" w:hAnsi="Times New Roman"/>
          <w:b/>
          <w:bCs/>
          <w:sz w:val="24"/>
          <w:szCs w:val="24"/>
          <w:lang w:eastAsia="ru-RU"/>
        </w:rPr>
        <w:t xml:space="preserve">УЗГОДЖЕНО: </w:t>
      </w:r>
    </w:p>
    <w:p w14:paraId="515CA335" w14:textId="77777777" w:rsidR="00BC7840" w:rsidRPr="002F4E4E" w:rsidRDefault="00BC7840" w:rsidP="007E64F9">
      <w:pPr>
        <w:ind w:firstLine="567"/>
        <w:jc w:val="both"/>
        <w:rPr>
          <w:rFonts w:ascii="Times New Roman" w:hAnsi="Times New Roman"/>
          <w:sz w:val="24"/>
          <w:szCs w:val="24"/>
          <w:lang w:eastAsia="ru-RU"/>
        </w:rPr>
      </w:pPr>
    </w:p>
    <w:p w14:paraId="69EDFF05" w14:textId="77777777" w:rsidR="00BC7840" w:rsidRPr="002F4E4E" w:rsidRDefault="00BC7840" w:rsidP="007E64F9">
      <w:pPr>
        <w:tabs>
          <w:tab w:val="left" w:pos="567"/>
        </w:tabs>
        <w:ind w:firstLine="567"/>
        <w:jc w:val="both"/>
        <w:rPr>
          <w:rFonts w:ascii="Times New Roman" w:hAnsi="Times New Roman"/>
          <w:sz w:val="24"/>
          <w:szCs w:val="24"/>
          <w:lang w:eastAsia="ru-RU"/>
        </w:rPr>
      </w:pPr>
      <w:r w:rsidRPr="002F4E4E">
        <w:rPr>
          <w:rFonts w:ascii="Times New Roman" w:hAnsi="Times New Roman"/>
          <w:sz w:val="24"/>
          <w:szCs w:val="24"/>
          <w:lang w:eastAsia="ru-RU"/>
        </w:rPr>
        <w:t xml:space="preserve">Начальник НДЧ: ___________ ____________________________ «_____» _________ 20___ р. </w:t>
      </w:r>
    </w:p>
    <w:p w14:paraId="6A5D49B1" w14:textId="77777777" w:rsidR="00BC7840" w:rsidRPr="002F4E4E" w:rsidRDefault="00BC7840" w:rsidP="007E64F9">
      <w:pPr>
        <w:tabs>
          <w:tab w:val="left" w:pos="567"/>
        </w:tabs>
        <w:ind w:firstLine="567"/>
        <w:jc w:val="both"/>
        <w:rPr>
          <w:rFonts w:ascii="Times New Roman" w:hAnsi="Times New Roman"/>
          <w:sz w:val="24"/>
          <w:szCs w:val="24"/>
          <w:lang w:eastAsia="ru-RU"/>
        </w:rPr>
      </w:pPr>
    </w:p>
    <w:p w14:paraId="17E0F434" w14:textId="77777777" w:rsidR="00BC7840" w:rsidRPr="002F4E4E" w:rsidRDefault="00BC7840" w:rsidP="007E64F9">
      <w:pPr>
        <w:tabs>
          <w:tab w:val="left" w:pos="567"/>
        </w:tabs>
        <w:ind w:firstLine="567"/>
        <w:jc w:val="both"/>
        <w:rPr>
          <w:rFonts w:ascii="Times New Roman" w:hAnsi="Times New Roman"/>
          <w:sz w:val="24"/>
          <w:szCs w:val="24"/>
          <w:lang w:eastAsia="ru-RU"/>
        </w:rPr>
      </w:pPr>
      <w:r w:rsidRPr="002F4E4E">
        <w:rPr>
          <w:rFonts w:ascii="Times New Roman" w:hAnsi="Times New Roman"/>
          <w:sz w:val="24"/>
          <w:szCs w:val="24"/>
          <w:lang w:eastAsia="ru-RU"/>
        </w:rPr>
        <w:t xml:space="preserve">Юрисконсульт: ____________ ____________________________ «_____» _________ 20___ р. </w:t>
      </w:r>
    </w:p>
    <w:p w14:paraId="2C052DC2" w14:textId="77777777" w:rsidR="00BC7840" w:rsidRPr="002F4E4E" w:rsidRDefault="00BC7840" w:rsidP="007E64F9">
      <w:pPr>
        <w:tabs>
          <w:tab w:val="left" w:pos="567"/>
        </w:tabs>
        <w:ind w:firstLine="567"/>
        <w:jc w:val="both"/>
        <w:rPr>
          <w:rFonts w:ascii="Times New Roman" w:hAnsi="Times New Roman"/>
          <w:sz w:val="24"/>
          <w:szCs w:val="24"/>
          <w:lang w:eastAsia="ru-RU"/>
        </w:rPr>
      </w:pPr>
    </w:p>
    <w:p w14:paraId="5DB92E29" w14:textId="77777777" w:rsidR="00BC7840" w:rsidRPr="002F4E4E" w:rsidRDefault="00BC7840" w:rsidP="007E64F9">
      <w:pPr>
        <w:tabs>
          <w:tab w:val="left" w:pos="567"/>
        </w:tabs>
        <w:ind w:firstLine="567"/>
        <w:jc w:val="both"/>
        <w:rPr>
          <w:rFonts w:ascii="Times New Roman" w:hAnsi="Times New Roman"/>
          <w:sz w:val="24"/>
          <w:szCs w:val="24"/>
          <w:lang w:eastAsia="ru-RU"/>
        </w:rPr>
      </w:pPr>
      <w:r w:rsidRPr="002F4E4E">
        <w:rPr>
          <w:rFonts w:ascii="Times New Roman" w:hAnsi="Times New Roman"/>
          <w:sz w:val="24"/>
          <w:szCs w:val="24"/>
          <w:lang w:eastAsia="ru-RU"/>
        </w:rPr>
        <w:t>З інструкцією та Правилами внутрішнього  розпорядку університету ознайомлений:</w:t>
      </w:r>
    </w:p>
    <w:p w14:paraId="242CCE10" w14:textId="77777777" w:rsidR="00EE291A" w:rsidRPr="002F4E4E" w:rsidRDefault="00BC7840" w:rsidP="007E64F9">
      <w:pPr>
        <w:ind w:firstLine="567"/>
        <w:jc w:val="both"/>
        <w:rPr>
          <w:rFonts w:ascii="Times New Roman" w:hAnsi="Times New Roman"/>
          <w:sz w:val="24"/>
          <w:szCs w:val="24"/>
          <w:lang w:eastAsia="ru-RU"/>
        </w:rPr>
      </w:pPr>
      <w:r w:rsidRPr="002F4E4E">
        <w:rPr>
          <w:rFonts w:ascii="Times New Roman" w:hAnsi="Times New Roman"/>
          <w:sz w:val="24"/>
          <w:szCs w:val="24"/>
          <w:lang w:eastAsia="ru-RU"/>
        </w:rPr>
        <w:t>______________________________________________________ «_____» __________ 20__ р.</w:t>
      </w:r>
      <w:bookmarkEnd w:id="0"/>
    </w:p>
    <w:sectPr w:rsidR="00EE291A" w:rsidRPr="002F4E4E" w:rsidSect="00DA34D9">
      <w:footerReference w:type="default" r:id="rId7"/>
      <w:pgSz w:w="11906" w:h="16838" w:code="9"/>
      <w:pgMar w:top="567" w:right="567" w:bottom="567" w:left="1134"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ADDE3" w14:textId="77777777" w:rsidR="009D76A1" w:rsidRDefault="009D76A1" w:rsidP="00DA34D9">
      <w:r>
        <w:separator/>
      </w:r>
    </w:p>
  </w:endnote>
  <w:endnote w:type="continuationSeparator" w:id="0">
    <w:p w14:paraId="06AC2130" w14:textId="77777777" w:rsidR="009D76A1" w:rsidRDefault="009D76A1" w:rsidP="00DA3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24"/>
        <w:szCs w:val="24"/>
      </w:rPr>
      <w:id w:val="-1769535872"/>
      <w:docPartObj>
        <w:docPartGallery w:val="Page Numbers (Bottom of Page)"/>
        <w:docPartUnique/>
      </w:docPartObj>
    </w:sdtPr>
    <w:sdtContent>
      <w:p w14:paraId="17F36406" w14:textId="77777777" w:rsidR="00DA34D9" w:rsidRPr="00DA34D9" w:rsidRDefault="00DA34D9" w:rsidP="00DA34D9">
        <w:pPr>
          <w:pStyle w:val="a9"/>
          <w:jc w:val="right"/>
          <w:rPr>
            <w:rFonts w:ascii="Times New Roman" w:hAnsi="Times New Roman"/>
            <w:sz w:val="24"/>
            <w:szCs w:val="24"/>
          </w:rPr>
        </w:pPr>
        <w:r w:rsidRPr="00DA34D9">
          <w:rPr>
            <w:rFonts w:ascii="Times New Roman" w:hAnsi="Times New Roman"/>
            <w:sz w:val="24"/>
            <w:szCs w:val="24"/>
          </w:rPr>
          <w:fldChar w:fldCharType="begin"/>
        </w:r>
        <w:r w:rsidRPr="00DA34D9">
          <w:rPr>
            <w:rFonts w:ascii="Times New Roman" w:hAnsi="Times New Roman"/>
            <w:sz w:val="24"/>
            <w:szCs w:val="24"/>
          </w:rPr>
          <w:instrText>PAGE   \* MERGEFORMAT</w:instrText>
        </w:r>
        <w:r w:rsidRPr="00DA34D9">
          <w:rPr>
            <w:rFonts w:ascii="Times New Roman" w:hAnsi="Times New Roman"/>
            <w:sz w:val="24"/>
            <w:szCs w:val="24"/>
          </w:rPr>
          <w:fldChar w:fldCharType="separate"/>
        </w:r>
        <w:r w:rsidR="001364ED" w:rsidRPr="001364ED">
          <w:rPr>
            <w:rFonts w:ascii="Times New Roman" w:hAnsi="Times New Roman"/>
            <w:noProof/>
            <w:sz w:val="24"/>
            <w:szCs w:val="24"/>
            <w:lang w:val="ru-RU"/>
          </w:rPr>
          <w:t>3</w:t>
        </w:r>
        <w:r w:rsidRPr="00DA34D9">
          <w:rPr>
            <w:rFonts w:ascii="Times New Roman" w:hAnsi="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BE39D" w14:textId="77777777" w:rsidR="009D76A1" w:rsidRDefault="009D76A1" w:rsidP="00DA34D9">
      <w:r>
        <w:separator/>
      </w:r>
    </w:p>
  </w:footnote>
  <w:footnote w:type="continuationSeparator" w:id="0">
    <w:p w14:paraId="0C968B80" w14:textId="77777777" w:rsidR="009D76A1" w:rsidRDefault="009D76A1" w:rsidP="00DA34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122D9"/>
    <w:multiLevelType w:val="multilevel"/>
    <w:tmpl w:val="350C72B4"/>
    <w:lvl w:ilvl="0">
      <w:start w:val="2"/>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4763057"/>
    <w:multiLevelType w:val="multilevel"/>
    <w:tmpl w:val="BB927092"/>
    <w:lvl w:ilvl="0">
      <w:start w:val="1"/>
      <w:numFmt w:val="decimal"/>
      <w:lvlText w:val="%1."/>
      <w:lvlJc w:val="left"/>
      <w:pPr>
        <w:ind w:left="720" w:hanging="360"/>
      </w:pPr>
      <w:rPr>
        <w:rFonts w:hint="default"/>
      </w:rPr>
    </w:lvl>
    <w:lvl w:ilvl="1">
      <w:start w:val="1"/>
      <w:numFmt w:val="decimal"/>
      <w:isLgl/>
      <w:lvlText w:val="%1.%2."/>
      <w:lvlJc w:val="left"/>
      <w:pPr>
        <w:ind w:left="8974" w:hanging="1035"/>
      </w:pPr>
      <w:rPr>
        <w:rFonts w:hint="default"/>
      </w:rPr>
    </w:lvl>
    <w:lvl w:ilvl="2">
      <w:start w:val="1"/>
      <w:numFmt w:val="decimal"/>
      <w:isLgl/>
      <w:lvlText w:val="%1.%2.%3."/>
      <w:lvlJc w:val="left"/>
      <w:pPr>
        <w:ind w:left="1755" w:hanging="1035"/>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num w:numId="1" w16cid:durableId="1749964961">
    <w:abstractNumId w:val="1"/>
  </w:num>
  <w:num w:numId="2" w16cid:durableId="4379440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98822704">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79B"/>
    <w:rsid w:val="00014103"/>
    <w:rsid w:val="0002391D"/>
    <w:rsid w:val="00031140"/>
    <w:rsid w:val="000B2BE3"/>
    <w:rsid w:val="001149B0"/>
    <w:rsid w:val="001305A9"/>
    <w:rsid w:val="00131431"/>
    <w:rsid w:val="001364ED"/>
    <w:rsid w:val="001613F9"/>
    <w:rsid w:val="00194ACB"/>
    <w:rsid w:val="00200642"/>
    <w:rsid w:val="0023543C"/>
    <w:rsid w:val="002D5963"/>
    <w:rsid w:val="002F4E4E"/>
    <w:rsid w:val="00300588"/>
    <w:rsid w:val="003275B9"/>
    <w:rsid w:val="00340639"/>
    <w:rsid w:val="00392B19"/>
    <w:rsid w:val="003C45B7"/>
    <w:rsid w:val="003F2EF6"/>
    <w:rsid w:val="004025BC"/>
    <w:rsid w:val="00406961"/>
    <w:rsid w:val="00483DE9"/>
    <w:rsid w:val="004A1421"/>
    <w:rsid w:val="004E659A"/>
    <w:rsid w:val="005057B4"/>
    <w:rsid w:val="00540FFB"/>
    <w:rsid w:val="005C2C02"/>
    <w:rsid w:val="0064024A"/>
    <w:rsid w:val="00665278"/>
    <w:rsid w:val="00697E5D"/>
    <w:rsid w:val="006A3C89"/>
    <w:rsid w:val="006C5804"/>
    <w:rsid w:val="006D311C"/>
    <w:rsid w:val="006D5DDD"/>
    <w:rsid w:val="00714569"/>
    <w:rsid w:val="00715261"/>
    <w:rsid w:val="00734FDE"/>
    <w:rsid w:val="007E3991"/>
    <w:rsid w:val="007E64F9"/>
    <w:rsid w:val="007F6AE6"/>
    <w:rsid w:val="008178BB"/>
    <w:rsid w:val="00861BE9"/>
    <w:rsid w:val="008C7AF8"/>
    <w:rsid w:val="00914E24"/>
    <w:rsid w:val="009B366F"/>
    <w:rsid w:val="009D76A1"/>
    <w:rsid w:val="009E302D"/>
    <w:rsid w:val="00A03E20"/>
    <w:rsid w:val="00A157C9"/>
    <w:rsid w:val="00A20EAD"/>
    <w:rsid w:val="00A53FD4"/>
    <w:rsid w:val="00A97C65"/>
    <w:rsid w:val="00AA0ED5"/>
    <w:rsid w:val="00AE5623"/>
    <w:rsid w:val="00AF46D6"/>
    <w:rsid w:val="00B0489A"/>
    <w:rsid w:val="00B27446"/>
    <w:rsid w:val="00B60CBC"/>
    <w:rsid w:val="00BC479B"/>
    <w:rsid w:val="00BC7840"/>
    <w:rsid w:val="00BC7A82"/>
    <w:rsid w:val="00C24C20"/>
    <w:rsid w:val="00C36BE2"/>
    <w:rsid w:val="00CA1DEE"/>
    <w:rsid w:val="00CB6A93"/>
    <w:rsid w:val="00D44A8A"/>
    <w:rsid w:val="00DA34D9"/>
    <w:rsid w:val="00E4728F"/>
    <w:rsid w:val="00E86CF6"/>
    <w:rsid w:val="00EA21EB"/>
    <w:rsid w:val="00EE291A"/>
    <w:rsid w:val="00F12EC4"/>
    <w:rsid w:val="00F30A0D"/>
    <w:rsid w:val="00F8742A"/>
    <w:rsid w:val="00FF047C"/>
    <w:rsid w:val="00FF1D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D86B91"/>
  <w14:defaultImageDpi w14:val="0"/>
  <w15:docId w15:val="{2AA1608A-F8A6-4729-A9FF-53D0B5214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0EAD"/>
    <w:rPr>
      <w:rFonts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C479B"/>
    <w:rPr>
      <w:rFonts w:ascii="Tahoma" w:hAnsi="Tahoma" w:cs="Tahoma"/>
      <w:sz w:val="16"/>
      <w:szCs w:val="16"/>
    </w:rPr>
  </w:style>
  <w:style w:type="character" w:customStyle="1" w:styleId="a4">
    <w:name w:val="Текст у виносці Знак"/>
    <w:basedOn w:val="a0"/>
    <w:link w:val="a3"/>
    <w:uiPriority w:val="99"/>
    <w:semiHidden/>
    <w:locked/>
    <w:rsid w:val="00BC479B"/>
    <w:rPr>
      <w:rFonts w:ascii="Tahoma" w:hAnsi="Tahoma" w:cs="Tahoma"/>
      <w:sz w:val="16"/>
      <w:szCs w:val="16"/>
    </w:rPr>
  </w:style>
  <w:style w:type="character" w:styleId="a5">
    <w:name w:val="Strong"/>
    <w:basedOn w:val="a0"/>
    <w:uiPriority w:val="22"/>
    <w:qFormat/>
    <w:rsid w:val="00BC479B"/>
    <w:rPr>
      <w:rFonts w:cs="Times New Roman"/>
      <w:b/>
      <w:bCs/>
    </w:rPr>
  </w:style>
  <w:style w:type="paragraph" w:styleId="a6">
    <w:name w:val="List Paragraph"/>
    <w:basedOn w:val="a"/>
    <w:uiPriority w:val="34"/>
    <w:qFormat/>
    <w:rsid w:val="006A3C89"/>
    <w:pPr>
      <w:ind w:left="720"/>
      <w:contextualSpacing/>
    </w:pPr>
  </w:style>
  <w:style w:type="paragraph" w:styleId="a7">
    <w:name w:val="header"/>
    <w:basedOn w:val="a"/>
    <w:link w:val="a8"/>
    <w:uiPriority w:val="99"/>
    <w:rsid w:val="00DA34D9"/>
    <w:pPr>
      <w:tabs>
        <w:tab w:val="center" w:pos="4819"/>
        <w:tab w:val="right" w:pos="9639"/>
      </w:tabs>
    </w:pPr>
  </w:style>
  <w:style w:type="character" w:customStyle="1" w:styleId="a8">
    <w:name w:val="Верхній колонтитул Знак"/>
    <w:basedOn w:val="a0"/>
    <w:link w:val="a7"/>
    <w:uiPriority w:val="99"/>
    <w:rsid w:val="00DA34D9"/>
    <w:rPr>
      <w:rFonts w:cs="Times New Roman"/>
      <w:lang w:val="uk-UA"/>
    </w:rPr>
  </w:style>
  <w:style w:type="paragraph" w:styleId="a9">
    <w:name w:val="footer"/>
    <w:basedOn w:val="a"/>
    <w:link w:val="aa"/>
    <w:uiPriority w:val="99"/>
    <w:rsid w:val="00DA34D9"/>
    <w:pPr>
      <w:tabs>
        <w:tab w:val="center" w:pos="4819"/>
        <w:tab w:val="right" w:pos="9639"/>
      </w:tabs>
    </w:pPr>
  </w:style>
  <w:style w:type="character" w:customStyle="1" w:styleId="aa">
    <w:name w:val="Нижній колонтитул Знак"/>
    <w:basedOn w:val="a0"/>
    <w:link w:val="a9"/>
    <w:uiPriority w:val="99"/>
    <w:rsid w:val="00DA34D9"/>
    <w:rPr>
      <w:rFonts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870935">
      <w:bodyDiv w:val="1"/>
      <w:marLeft w:val="0"/>
      <w:marRight w:val="0"/>
      <w:marTop w:val="0"/>
      <w:marBottom w:val="0"/>
      <w:divBdr>
        <w:top w:val="none" w:sz="0" w:space="0" w:color="auto"/>
        <w:left w:val="none" w:sz="0" w:space="0" w:color="auto"/>
        <w:bottom w:val="none" w:sz="0" w:space="0" w:color="auto"/>
        <w:right w:val="none" w:sz="0" w:space="0" w:color="auto"/>
      </w:divBdr>
    </w:div>
    <w:div w:id="321200698">
      <w:bodyDiv w:val="1"/>
      <w:marLeft w:val="0"/>
      <w:marRight w:val="0"/>
      <w:marTop w:val="0"/>
      <w:marBottom w:val="0"/>
      <w:divBdr>
        <w:top w:val="none" w:sz="0" w:space="0" w:color="auto"/>
        <w:left w:val="none" w:sz="0" w:space="0" w:color="auto"/>
        <w:bottom w:val="none" w:sz="0" w:space="0" w:color="auto"/>
        <w:right w:val="none" w:sz="0" w:space="0" w:color="auto"/>
      </w:divBdr>
    </w:div>
    <w:div w:id="576405705">
      <w:bodyDiv w:val="1"/>
      <w:marLeft w:val="0"/>
      <w:marRight w:val="0"/>
      <w:marTop w:val="0"/>
      <w:marBottom w:val="0"/>
      <w:divBdr>
        <w:top w:val="none" w:sz="0" w:space="0" w:color="auto"/>
        <w:left w:val="none" w:sz="0" w:space="0" w:color="auto"/>
        <w:bottom w:val="none" w:sz="0" w:space="0" w:color="auto"/>
        <w:right w:val="none" w:sz="0" w:space="0" w:color="auto"/>
      </w:divBdr>
    </w:div>
    <w:div w:id="805008476">
      <w:bodyDiv w:val="1"/>
      <w:marLeft w:val="0"/>
      <w:marRight w:val="0"/>
      <w:marTop w:val="0"/>
      <w:marBottom w:val="0"/>
      <w:divBdr>
        <w:top w:val="none" w:sz="0" w:space="0" w:color="auto"/>
        <w:left w:val="none" w:sz="0" w:space="0" w:color="auto"/>
        <w:bottom w:val="none" w:sz="0" w:space="0" w:color="auto"/>
        <w:right w:val="none" w:sz="0" w:space="0" w:color="auto"/>
      </w:divBdr>
    </w:div>
    <w:div w:id="835539209">
      <w:bodyDiv w:val="1"/>
      <w:marLeft w:val="0"/>
      <w:marRight w:val="0"/>
      <w:marTop w:val="0"/>
      <w:marBottom w:val="0"/>
      <w:divBdr>
        <w:top w:val="none" w:sz="0" w:space="0" w:color="auto"/>
        <w:left w:val="none" w:sz="0" w:space="0" w:color="auto"/>
        <w:bottom w:val="none" w:sz="0" w:space="0" w:color="auto"/>
        <w:right w:val="none" w:sz="0" w:space="0" w:color="auto"/>
      </w:divBdr>
    </w:div>
    <w:div w:id="1052730949">
      <w:bodyDiv w:val="1"/>
      <w:marLeft w:val="0"/>
      <w:marRight w:val="0"/>
      <w:marTop w:val="0"/>
      <w:marBottom w:val="0"/>
      <w:divBdr>
        <w:top w:val="none" w:sz="0" w:space="0" w:color="auto"/>
        <w:left w:val="none" w:sz="0" w:space="0" w:color="auto"/>
        <w:bottom w:val="none" w:sz="0" w:space="0" w:color="auto"/>
        <w:right w:val="none" w:sz="0" w:space="0" w:color="auto"/>
      </w:divBdr>
    </w:div>
    <w:div w:id="1211457582">
      <w:marLeft w:val="0"/>
      <w:marRight w:val="0"/>
      <w:marTop w:val="0"/>
      <w:marBottom w:val="0"/>
      <w:divBdr>
        <w:top w:val="none" w:sz="0" w:space="0" w:color="auto"/>
        <w:left w:val="none" w:sz="0" w:space="0" w:color="auto"/>
        <w:bottom w:val="none" w:sz="0" w:space="0" w:color="auto"/>
        <w:right w:val="none" w:sz="0" w:space="0" w:color="auto"/>
      </w:divBdr>
    </w:div>
    <w:div w:id="1211457583">
      <w:marLeft w:val="0"/>
      <w:marRight w:val="0"/>
      <w:marTop w:val="0"/>
      <w:marBottom w:val="0"/>
      <w:divBdr>
        <w:top w:val="none" w:sz="0" w:space="0" w:color="auto"/>
        <w:left w:val="none" w:sz="0" w:space="0" w:color="auto"/>
        <w:bottom w:val="none" w:sz="0" w:space="0" w:color="auto"/>
        <w:right w:val="none" w:sz="0" w:space="0" w:color="auto"/>
      </w:divBdr>
    </w:div>
    <w:div w:id="1211457584">
      <w:marLeft w:val="0"/>
      <w:marRight w:val="0"/>
      <w:marTop w:val="0"/>
      <w:marBottom w:val="0"/>
      <w:divBdr>
        <w:top w:val="none" w:sz="0" w:space="0" w:color="auto"/>
        <w:left w:val="none" w:sz="0" w:space="0" w:color="auto"/>
        <w:bottom w:val="none" w:sz="0" w:space="0" w:color="auto"/>
        <w:right w:val="none" w:sz="0" w:space="0" w:color="auto"/>
      </w:divBdr>
    </w:div>
    <w:div w:id="1211457585">
      <w:marLeft w:val="0"/>
      <w:marRight w:val="0"/>
      <w:marTop w:val="0"/>
      <w:marBottom w:val="0"/>
      <w:divBdr>
        <w:top w:val="none" w:sz="0" w:space="0" w:color="auto"/>
        <w:left w:val="none" w:sz="0" w:space="0" w:color="auto"/>
        <w:bottom w:val="none" w:sz="0" w:space="0" w:color="auto"/>
        <w:right w:val="none" w:sz="0" w:space="0" w:color="auto"/>
      </w:divBdr>
    </w:div>
    <w:div w:id="1211457586">
      <w:marLeft w:val="0"/>
      <w:marRight w:val="0"/>
      <w:marTop w:val="0"/>
      <w:marBottom w:val="0"/>
      <w:divBdr>
        <w:top w:val="none" w:sz="0" w:space="0" w:color="auto"/>
        <w:left w:val="none" w:sz="0" w:space="0" w:color="auto"/>
        <w:bottom w:val="none" w:sz="0" w:space="0" w:color="auto"/>
        <w:right w:val="none" w:sz="0" w:space="0" w:color="auto"/>
      </w:divBdr>
    </w:div>
    <w:div w:id="1211457587">
      <w:marLeft w:val="0"/>
      <w:marRight w:val="0"/>
      <w:marTop w:val="0"/>
      <w:marBottom w:val="0"/>
      <w:divBdr>
        <w:top w:val="none" w:sz="0" w:space="0" w:color="auto"/>
        <w:left w:val="none" w:sz="0" w:space="0" w:color="auto"/>
        <w:bottom w:val="none" w:sz="0" w:space="0" w:color="auto"/>
        <w:right w:val="none" w:sz="0" w:space="0" w:color="auto"/>
      </w:divBdr>
    </w:div>
    <w:div w:id="1357347398">
      <w:bodyDiv w:val="1"/>
      <w:marLeft w:val="0"/>
      <w:marRight w:val="0"/>
      <w:marTop w:val="0"/>
      <w:marBottom w:val="0"/>
      <w:divBdr>
        <w:top w:val="none" w:sz="0" w:space="0" w:color="auto"/>
        <w:left w:val="none" w:sz="0" w:space="0" w:color="auto"/>
        <w:bottom w:val="none" w:sz="0" w:space="0" w:color="auto"/>
        <w:right w:val="none" w:sz="0" w:space="0" w:color="auto"/>
      </w:divBdr>
    </w:div>
    <w:div w:id="1396127250">
      <w:bodyDiv w:val="1"/>
      <w:marLeft w:val="0"/>
      <w:marRight w:val="0"/>
      <w:marTop w:val="0"/>
      <w:marBottom w:val="0"/>
      <w:divBdr>
        <w:top w:val="none" w:sz="0" w:space="0" w:color="auto"/>
        <w:left w:val="none" w:sz="0" w:space="0" w:color="auto"/>
        <w:bottom w:val="none" w:sz="0" w:space="0" w:color="auto"/>
        <w:right w:val="none" w:sz="0" w:space="0" w:color="auto"/>
      </w:divBdr>
    </w:div>
    <w:div w:id="1427920093">
      <w:bodyDiv w:val="1"/>
      <w:marLeft w:val="0"/>
      <w:marRight w:val="0"/>
      <w:marTop w:val="0"/>
      <w:marBottom w:val="0"/>
      <w:divBdr>
        <w:top w:val="none" w:sz="0" w:space="0" w:color="auto"/>
        <w:left w:val="none" w:sz="0" w:space="0" w:color="auto"/>
        <w:bottom w:val="none" w:sz="0" w:space="0" w:color="auto"/>
        <w:right w:val="none" w:sz="0" w:space="0" w:color="auto"/>
      </w:divBdr>
    </w:div>
    <w:div w:id="1449928544">
      <w:bodyDiv w:val="1"/>
      <w:marLeft w:val="0"/>
      <w:marRight w:val="0"/>
      <w:marTop w:val="0"/>
      <w:marBottom w:val="0"/>
      <w:divBdr>
        <w:top w:val="none" w:sz="0" w:space="0" w:color="auto"/>
        <w:left w:val="none" w:sz="0" w:space="0" w:color="auto"/>
        <w:bottom w:val="none" w:sz="0" w:space="0" w:color="auto"/>
        <w:right w:val="none" w:sz="0" w:space="0" w:color="auto"/>
      </w:divBdr>
    </w:div>
    <w:div w:id="1524780555">
      <w:bodyDiv w:val="1"/>
      <w:marLeft w:val="0"/>
      <w:marRight w:val="0"/>
      <w:marTop w:val="0"/>
      <w:marBottom w:val="0"/>
      <w:divBdr>
        <w:top w:val="none" w:sz="0" w:space="0" w:color="auto"/>
        <w:left w:val="none" w:sz="0" w:space="0" w:color="auto"/>
        <w:bottom w:val="none" w:sz="0" w:space="0" w:color="auto"/>
        <w:right w:val="none" w:sz="0" w:space="0" w:color="auto"/>
      </w:divBdr>
    </w:div>
    <w:div w:id="1717316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1277</Words>
  <Characters>7279</Characters>
  <Application>Microsoft Office Word</Application>
  <DocSecurity>0</DocSecurity>
  <Lines>60</Lines>
  <Paragraphs>17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Vika</dc:creator>
  <cp:keywords/>
  <dc:description/>
  <cp:lastModifiedBy>VA</cp:lastModifiedBy>
  <cp:revision>2</cp:revision>
  <dcterms:created xsi:type="dcterms:W3CDTF">2025-10-08T12:34:00Z</dcterms:created>
  <dcterms:modified xsi:type="dcterms:W3CDTF">2025-10-08T12:34:00Z</dcterms:modified>
</cp:coreProperties>
</file>