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94"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80"/>
        <w:gridCol w:w="993"/>
        <w:gridCol w:w="1021"/>
      </w:tblGrid>
      <w:tr w:rsidR="00C01A30" w:rsidRPr="005A2672" w14:paraId="0CD01700" w14:textId="77777777" w:rsidTr="004861D0">
        <w:tc>
          <w:tcPr>
            <w:tcW w:w="10094" w:type="dxa"/>
            <w:gridSpan w:val="3"/>
          </w:tcPr>
          <w:p w14:paraId="61A1874A" w14:textId="65CF1B7F" w:rsidR="00C01A30" w:rsidRPr="00D75803" w:rsidRDefault="00AA1CF4" w:rsidP="00AA1CF4">
            <w:pPr>
              <w:rPr>
                <w:rFonts w:eastAsia="Calibri"/>
                <w:b/>
                <w:bCs/>
              </w:rPr>
            </w:pPr>
            <w:r w:rsidRPr="00D75803">
              <w:rPr>
                <w:b/>
                <w:lang w:val="uk-UA"/>
              </w:rPr>
              <w:t>Етичні питання, пов'язані з діяльністю проекту</w:t>
            </w:r>
            <w:r w:rsidR="00501BC4" w:rsidRPr="00D75803">
              <w:t xml:space="preserve"> </w:t>
            </w:r>
            <w:r w:rsidRPr="00D75803">
              <w:t>/</w:t>
            </w:r>
            <w:r w:rsidR="00501BC4" w:rsidRPr="00D75803">
              <w:t xml:space="preserve"> </w:t>
            </w:r>
            <w:r w:rsidR="00C01A30" w:rsidRPr="00D75803">
              <w:rPr>
                <w:rFonts w:eastAsia="Calibri"/>
                <w:b/>
                <w:bCs/>
                <w:lang w:bidi="en-GB"/>
              </w:rPr>
              <w:t>Ethical issues related to project activities</w:t>
            </w:r>
          </w:p>
        </w:tc>
      </w:tr>
      <w:tr w:rsidR="00C01A30" w:rsidRPr="005A2672" w14:paraId="2A1E5655" w14:textId="77777777" w:rsidTr="004861D0">
        <w:tc>
          <w:tcPr>
            <w:tcW w:w="10094" w:type="dxa"/>
            <w:gridSpan w:val="3"/>
            <w:tcBorders>
              <w:top w:val="single" w:sz="4" w:space="0" w:color="auto"/>
              <w:left w:val="single" w:sz="4" w:space="0" w:color="auto"/>
              <w:bottom w:val="single" w:sz="4" w:space="0" w:color="auto"/>
              <w:right w:val="single" w:sz="4" w:space="0" w:color="auto"/>
            </w:tcBorders>
          </w:tcPr>
          <w:p w14:paraId="260F0ACE" w14:textId="260346EC" w:rsidR="00C01A30" w:rsidRPr="00D75803" w:rsidRDefault="00AA1CF4" w:rsidP="009B2E29">
            <w:pPr>
              <w:jc w:val="both"/>
              <w:rPr>
                <w:rFonts w:eastAsia="Calibri"/>
                <w:i/>
                <w:lang w:val="uk-UA"/>
              </w:rPr>
            </w:pPr>
            <w:r w:rsidRPr="00D75803">
              <w:rPr>
                <w:lang w:val="uk-UA"/>
              </w:rPr>
              <w:t>Будь ласка, виберіть одну відповідь на кожне питання</w:t>
            </w:r>
            <w:r w:rsidR="002D4989" w:rsidRPr="00D75803">
              <w:rPr>
                <w:lang w:val="uk-UA"/>
              </w:rPr>
              <w:t xml:space="preserve"> /</w:t>
            </w:r>
            <w:r w:rsidRPr="00D75803">
              <w:rPr>
                <w:rFonts w:eastAsia="Calibri"/>
                <w:i/>
                <w:lang w:val="uk-UA" w:bidi="en-GB"/>
              </w:rPr>
              <w:t xml:space="preserve"> </w:t>
            </w:r>
            <w:r w:rsidR="00C01A30" w:rsidRPr="00D75803">
              <w:rPr>
                <w:rFonts w:eastAsia="Calibri"/>
                <w:i/>
                <w:lang w:bidi="en-GB"/>
              </w:rPr>
              <w:t>Please select one answer to each question</w:t>
            </w:r>
          </w:p>
        </w:tc>
      </w:tr>
      <w:tr w:rsidR="00C01A30" w:rsidRPr="005A2672" w14:paraId="1D472589" w14:textId="77777777" w:rsidTr="004861D0">
        <w:trPr>
          <w:cantSplit/>
          <w:trHeight w:val="281"/>
        </w:trPr>
        <w:tc>
          <w:tcPr>
            <w:tcW w:w="8080" w:type="dxa"/>
            <w:tcBorders>
              <w:top w:val="single" w:sz="4" w:space="0" w:color="auto"/>
              <w:left w:val="single" w:sz="4" w:space="0" w:color="auto"/>
              <w:right w:val="single" w:sz="4" w:space="0" w:color="auto"/>
            </w:tcBorders>
          </w:tcPr>
          <w:p w14:paraId="68E2B805" w14:textId="1BB0F83D" w:rsidR="00C01A30" w:rsidRPr="005A2672" w:rsidRDefault="004861D0" w:rsidP="009B2E29">
            <w:pPr>
              <w:rPr>
                <w:rFonts w:eastAsia="Calibri"/>
                <w:lang w:val="lt-LT"/>
              </w:rPr>
            </w:pPr>
            <w:r>
              <w:rPr>
                <w:rFonts w:eastAsia="Calibri"/>
                <w:lang w:val="uk-UA" w:bidi="en-GB"/>
              </w:rPr>
              <w:t xml:space="preserve"> Питання / </w:t>
            </w:r>
            <w:r w:rsidR="00C01A30" w:rsidRPr="002D4989">
              <w:rPr>
                <w:rFonts w:eastAsia="Calibri"/>
                <w:i/>
                <w:lang w:val="en-GB" w:bidi="en-GB"/>
              </w:rPr>
              <w:t>Question</w:t>
            </w:r>
          </w:p>
        </w:tc>
        <w:tc>
          <w:tcPr>
            <w:tcW w:w="993" w:type="dxa"/>
            <w:tcBorders>
              <w:top w:val="single" w:sz="4" w:space="0" w:color="auto"/>
              <w:left w:val="single" w:sz="4" w:space="0" w:color="auto"/>
              <w:bottom w:val="single" w:sz="4" w:space="0" w:color="auto"/>
              <w:right w:val="single" w:sz="4" w:space="0" w:color="auto"/>
            </w:tcBorders>
          </w:tcPr>
          <w:p w14:paraId="5CBA7A0C" w14:textId="194389B0" w:rsidR="00C01A30" w:rsidRPr="005A2672" w:rsidRDefault="00AA1CF4" w:rsidP="009B2E29">
            <w:pPr>
              <w:jc w:val="center"/>
              <w:rPr>
                <w:rFonts w:eastAsia="Calibri"/>
                <w:lang w:val="lt-LT"/>
              </w:rPr>
            </w:pPr>
            <w:r>
              <w:rPr>
                <w:lang w:val="ru-RU"/>
              </w:rPr>
              <w:t>ТАК /</w:t>
            </w:r>
            <w:r w:rsidR="00C01A30" w:rsidRPr="005A2672">
              <w:rPr>
                <w:rFonts w:eastAsia="Calibri"/>
                <w:lang w:val="en-GB" w:bidi="en-GB"/>
              </w:rPr>
              <w:t>YES</w:t>
            </w:r>
          </w:p>
        </w:tc>
        <w:tc>
          <w:tcPr>
            <w:tcW w:w="1021" w:type="dxa"/>
            <w:tcBorders>
              <w:top w:val="single" w:sz="4" w:space="0" w:color="auto"/>
              <w:left w:val="single" w:sz="4" w:space="0" w:color="auto"/>
              <w:bottom w:val="single" w:sz="4" w:space="0" w:color="auto"/>
              <w:right w:val="single" w:sz="4" w:space="0" w:color="auto"/>
            </w:tcBorders>
          </w:tcPr>
          <w:p w14:paraId="78E8FD37" w14:textId="51A8FC2B" w:rsidR="00C01A30" w:rsidRPr="005A2672" w:rsidRDefault="00AA1CF4" w:rsidP="009B2E29">
            <w:pPr>
              <w:jc w:val="center"/>
              <w:rPr>
                <w:rFonts w:eastAsia="Calibri"/>
                <w:lang w:val="lt-LT"/>
              </w:rPr>
            </w:pPr>
            <w:r>
              <w:rPr>
                <w:rFonts w:eastAsia="Calibri"/>
                <w:lang w:val="uk-UA" w:bidi="en-GB"/>
              </w:rPr>
              <w:t>НІ/</w:t>
            </w:r>
            <w:r w:rsidR="00C01A30" w:rsidRPr="005A2672">
              <w:rPr>
                <w:rFonts w:eastAsia="Calibri"/>
                <w:lang w:val="en-GB" w:bidi="en-GB"/>
              </w:rPr>
              <w:t>NO</w:t>
            </w:r>
          </w:p>
        </w:tc>
      </w:tr>
      <w:tr w:rsidR="00C01A30" w:rsidRPr="005A2672" w14:paraId="7F090326" w14:textId="77777777" w:rsidTr="004861D0">
        <w:trPr>
          <w:cantSplit/>
          <w:trHeight w:val="278"/>
        </w:trPr>
        <w:tc>
          <w:tcPr>
            <w:tcW w:w="8080" w:type="dxa"/>
            <w:tcBorders>
              <w:left w:val="single" w:sz="4" w:space="0" w:color="auto"/>
              <w:right w:val="single" w:sz="4" w:space="0" w:color="auto"/>
            </w:tcBorders>
          </w:tcPr>
          <w:p w14:paraId="31C62C1B" w14:textId="77777777" w:rsidR="002D4989" w:rsidRDefault="00C01A30" w:rsidP="002D4989">
            <w:pPr>
              <w:rPr>
                <w:lang w:val="uk-UA"/>
              </w:rPr>
            </w:pPr>
            <w:r w:rsidRPr="005A2672">
              <w:rPr>
                <w:lang w:val="en-GB" w:bidi="en-GB"/>
              </w:rPr>
              <w:t>1. </w:t>
            </w:r>
            <w:r w:rsidR="00AA1CF4" w:rsidRPr="00D75803">
              <w:rPr>
                <w:lang w:val="uk-UA"/>
              </w:rPr>
              <w:t>Чи пов'язані заплановані дослідження з дослідженнями ембріональних (ембріональних стовбурових клітин або тканин) людини?</w:t>
            </w:r>
            <w:r w:rsidR="00AA1CF4" w:rsidRPr="00AA1CF4">
              <w:t xml:space="preserve">  </w:t>
            </w:r>
            <w:r w:rsidR="00AA1CF4">
              <w:rPr>
                <w:lang w:val="uk-UA"/>
              </w:rPr>
              <w:t>/</w:t>
            </w:r>
          </w:p>
          <w:p w14:paraId="4D77CAAA" w14:textId="5FCF60EC" w:rsidR="00C01A30" w:rsidRPr="002D4989" w:rsidRDefault="002D4989" w:rsidP="002D4989">
            <w:pPr>
              <w:rPr>
                <w:i/>
                <w:lang w:val="en-GB" w:bidi="en-GB"/>
              </w:rPr>
            </w:pPr>
            <w:r>
              <w:rPr>
                <w:lang w:val="uk-UA"/>
              </w:rPr>
              <w:t xml:space="preserve"> </w:t>
            </w:r>
            <w:r w:rsidR="00C01A30" w:rsidRPr="002D4989">
              <w:rPr>
                <w:i/>
                <w:lang w:val="en-GB" w:bidi="en-GB"/>
              </w:rPr>
              <w:t>Is the intended research related to human embryonic (embryonic stem cell or tissue) research?</w:t>
            </w:r>
          </w:p>
        </w:tc>
        <w:tc>
          <w:tcPr>
            <w:tcW w:w="993" w:type="dxa"/>
            <w:tcBorders>
              <w:top w:val="single" w:sz="4" w:space="0" w:color="auto"/>
              <w:left w:val="single" w:sz="4" w:space="0" w:color="auto"/>
              <w:bottom w:val="single" w:sz="4" w:space="0" w:color="auto"/>
              <w:right w:val="single" w:sz="4" w:space="0" w:color="auto"/>
            </w:tcBorders>
          </w:tcPr>
          <w:p w14:paraId="07A6CA0E" w14:textId="77777777" w:rsidR="00C01A30" w:rsidRPr="005A2672" w:rsidRDefault="00C01A30" w:rsidP="009B2E29">
            <w:pPr>
              <w:rPr>
                <w:rFonts w:eastAsia="Calibri"/>
                <w:lang w:val="lt-LT"/>
              </w:rPr>
            </w:pPr>
          </w:p>
        </w:tc>
        <w:tc>
          <w:tcPr>
            <w:tcW w:w="1021" w:type="dxa"/>
            <w:tcBorders>
              <w:top w:val="single" w:sz="4" w:space="0" w:color="auto"/>
              <w:left w:val="single" w:sz="4" w:space="0" w:color="auto"/>
              <w:bottom w:val="single" w:sz="4" w:space="0" w:color="auto"/>
              <w:right w:val="single" w:sz="4" w:space="0" w:color="auto"/>
            </w:tcBorders>
          </w:tcPr>
          <w:p w14:paraId="24A23CF3" w14:textId="77777777" w:rsidR="00C01A30" w:rsidRPr="005A2672" w:rsidRDefault="00C01A30" w:rsidP="009B2E29">
            <w:pPr>
              <w:rPr>
                <w:rFonts w:eastAsia="Calibri"/>
                <w:lang w:val="lt-LT"/>
              </w:rPr>
            </w:pPr>
          </w:p>
        </w:tc>
      </w:tr>
      <w:tr w:rsidR="00C01A30" w:rsidRPr="005A2672" w14:paraId="528B683E" w14:textId="77777777" w:rsidTr="004861D0">
        <w:trPr>
          <w:cantSplit/>
          <w:trHeight w:val="278"/>
        </w:trPr>
        <w:tc>
          <w:tcPr>
            <w:tcW w:w="8080" w:type="dxa"/>
            <w:tcBorders>
              <w:left w:val="single" w:sz="4" w:space="0" w:color="auto"/>
              <w:right w:val="single" w:sz="4" w:space="0" w:color="auto"/>
            </w:tcBorders>
          </w:tcPr>
          <w:p w14:paraId="17CAD6F2" w14:textId="106C4732" w:rsidR="00C01A30" w:rsidRPr="005A2672" w:rsidRDefault="00C01A30" w:rsidP="009B2E29">
            <w:pPr>
              <w:rPr>
                <w:lang w:val="lt-LT"/>
              </w:rPr>
            </w:pPr>
            <w:r w:rsidRPr="005A2672">
              <w:rPr>
                <w:lang w:val="en-GB" w:bidi="en-GB"/>
              </w:rPr>
              <w:t>2. </w:t>
            </w:r>
            <w:r w:rsidR="00AA1CF4" w:rsidRPr="00D75803">
              <w:rPr>
                <w:lang w:val="uk-UA"/>
              </w:rPr>
              <w:t>Чи пов'язані заплановані дослідження з клітиною або тканиною людини (крім ембріональних стовбурових клітин або тканин) або з дослідженнями генетики людини?</w:t>
            </w:r>
            <w:r w:rsidR="00AA1CF4" w:rsidRPr="00AA1CF4">
              <w:t xml:space="preserve"> </w:t>
            </w:r>
            <w:r w:rsidR="00AA1CF4">
              <w:rPr>
                <w:lang w:val="uk-UA"/>
              </w:rPr>
              <w:t>/</w:t>
            </w:r>
            <w:r w:rsidR="002D4989">
              <w:rPr>
                <w:lang w:val="uk-UA"/>
              </w:rPr>
              <w:t xml:space="preserve"> </w:t>
            </w:r>
            <w:r w:rsidRPr="002D4989">
              <w:rPr>
                <w:i/>
                <w:lang w:val="en-GB" w:bidi="en-GB"/>
              </w:rPr>
              <w:t>Is the intended research related to human cell or tissue (other than embryonic stem cell or tissue), or human genetics research?</w:t>
            </w:r>
          </w:p>
        </w:tc>
        <w:tc>
          <w:tcPr>
            <w:tcW w:w="993" w:type="dxa"/>
            <w:tcBorders>
              <w:top w:val="single" w:sz="4" w:space="0" w:color="auto"/>
              <w:left w:val="single" w:sz="4" w:space="0" w:color="auto"/>
              <w:bottom w:val="single" w:sz="4" w:space="0" w:color="auto"/>
              <w:right w:val="single" w:sz="4" w:space="0" w:color="auto"/>
            </w:tcBorders>
          </w:tcPr>
          <w:p w14:paraId="5BA4CB6B" w14:textId="77777777" w:rsidR="00C01A30" w:rsidRPr="005A2672" w:rsidRDefault="00C01A30" w:rsidP="009B2E29">
            <w:pPr>
              <w:rPr>
                <w:rFonts w:eastAsia="Calibri"/>
                <w:lang w:val="lt-LT"/>
              </w:rPr>
            </w:pPr>
          </w:p>
        </w:tc>
        <w:tc>
          <w:tcPr>
            <w:tcW w:w="1021" w:type="dxa"/>
            <w:tcBorders>
              <w:top w:val="single" w:sz="4" w:space="0" w:color="auto"/>
              <w:left w:val="single" w:sz="4" w:space="0" w:color="auto"/>
              <w:bottom w:val="single" w:sz="4" w:space="0" w:color="auto"/>
              <w:right w:val="single" w:sz="4" w:space="0" w:color="auto"/>
            </w:tcBorders>
          </w:tcPr>
          <w:p w14:paraId="5C1CA8FA" w14:textId="77777777" w:rsidR="00C01A30" w:rsidRPr="005A2672" w:rsidRDefault="00C01A30" w:rsidP="009B2E29">
            <w:pPr>
              <w:rPr>
                <w:rFonts w:eastAsia="Calibri"/>
                <w:lang w:val="lt-LT"/>
              </w:rPr>
            </w:pPr>
          </w:p>
        </w:tc>
      </w:tr>
      <w:tr w:rsidR="00C01A30" w:rsidRPr="005A2672" w14:paraId="3912AC6C" w14:textId="77777777" w:rsidTr="004861D0">
        <w:trPr>
          <w:cantSplit/>
          <w:trHeight w:val="278"/>
        </w:trPr>
        <w:tc>
          <w:tcPr>
            <w:tcW w:w="8080" w:type="dxa"/>
            <w:tcBorders>
              <w:left w:val="single" w:sz="4" w:space="0" w:color="auto"/>
              <w:right w:val="single" w:sz="4" w:space="0" w:color="auto"/>
            </w:tcBorders>
          </w:tcPr>
          <w:p w14:paraId="492B022B" w14:textId="1A0E8461" w:rsidR="00C01A30" w:rsidRPr="005A2672" w:rsidRDefault="00C01A30" w:rsidP="009B2E29">
            <w:pPr>
              <w:rPr>
                <w:lang w:val="lt-LT"/>
              </w:rPr>
            </w:pPr>
            <w:r w:rsidRPr="00AA1CF4">
              <w:rPr>
                <w:lang w:bidi="en-GB"/>
              </w:rPr>
              <w:t>3.</w:t>
            </w:r>
            <w:r w:rsidRPr="005A2672">
              <w:rPr>
                <w:lang w:val="en-GB" w:bidi="en-GB"/>
              </w:rPr>
              <w:t> </w:t>
            </w:r>
            <w:r w:rsidR="00AA1CF4" w:rsidRPr="00D75803">
              <w:rPr>
                <w:lang w:val="uk-UA"/>
              </w:rPr>
              <w:t>Чи пов'язані заплановані дослідження з випробуваннями на тваринах або з використанням тварин для досліджень?</w:t>
            </w:r>
            <w:r w:rsidR="00AA1CF4" w:rsidRPr="00AA1CF4">
              <w:t xml:space="preserve"> /</w:t>
            </w:r>
            <w:r w:rsidR="00AA1CF4" w:rsidRPr="002D4989">
              <w:rPr>
                <w:i/>
              </w:rPr>
              <w:t xml:space="preserve"> </w:t>
            </w:r>
            <w:r w:rsidRPr="002D4989">
              <w:rPr>
                <w:i/>
                <w:lang w:val="en-GB" w:bidi="en-GB"/>
              </w:rPr>
              <w:t>Is th</w:t>
            </w:r>
            <w:bookmarkStart w:id="0" w:name="_GoBack"/>
            <w:bookmarkEnd w:id="0"/>
            <w:r w:rsidRPr="002D4989">
              <w:rPr>
                <w:i/>
                <w:lang w:val="en-GB" w:bidi="en-GB"/>
              </w:rPr>
              <w:t>e intended research related to animal testing or the use of animals for research?</w:t>
            </w:r>
          </w:p>
        </w:tc>
        <w:tc>
          <w:tcPr>
            <w:tcW w:w="993" w:type="dxa"/>
            <w:tcBorders>
              <w:top w:val="single" w:sz="4" w:space="0" w:color="auto"/>
              <w:left w:val="single" w:sz="4" w:space="0" w:color="auto"/>
              <w:bottom w:val="single" w:sz="4" w:space="0" w:color="auto"/>
              <w:right w:val="single" w:sz="4" w:space="0" w:color="auto"/>
            </w:tcBorders>
          </w:tcPr>
          <w:p w14:paraId="11FEF7D4" w14:textId="77777777" w:rsidR="00C01A30" w:rsidRPr="005A2672" w:rsidRDefault="00C01A30" w:rsidP="009B2E29">
            <w:pPr>
              <w:rPr>
                <w:rFonts w:eastAsia="Calibri"/>
                <w:lang w:val="lt-LT"/>
              </w:rPr>
            </w:pPr>
          </w:p>
        </w:tc>
        <w:tc>
          <w:tcPr>
            <w:tcW w:w="1021" w:type="dxa"/>
            <w:tcBorders>
              <w:top w:val="single" w:sz="4" w:space="0" w:color="auto"/>
              <w:left w:val="single" w:sz="4" w:space="0" w:color="auto"/>
              <w:bottom w:val="single" w:sz="4" w:space="0" w:color="auto"/>
              <w:right w:val="single" w:sz="4" w:space="0" w:color="auto"/>
            </w:tcBorders>
          </w:tcPr>
          <w:p w14:paraId="7D762913" w14:textId="77777777" w:rsidR="00C01A30" w:rsidRPr="005A2672" w:rsidRDefault="00C01A30" w:rsidP="009B2E29">
            <w:pPr>
              <w:rPr>
                <w:rFonts w:eastAsia="Calibri"/>
                <w:lang w:val="lt-LT"/>
              </w:rPr>
            </w:pPr>
          </w:p>
        </w:tc>
      </w:tr>
      <w:tr w:rsidR="00C01A30" w:rsidRPr="005A2672" w14:paraId="030424DD" w14:textId="77777777" w:rsidTr="004861D0">
        <w:trPr>
          <w:cantSplit/>
          <w:trHeight w:val="278"/>
        </w:trPr>
        <w:tc>
          <w:tcPr>
            <w:tcW w:w="8080" w:type="dxa"/>
            <w:tcBorders>
              <w:left w:val="single" w:sz="4" w:space="0" w:color="auto"/>
              <w:right w:val="single" w:sz="4" w:space="0" w:color="auto"/>
            </w:tcBorders>
          </w:tcPr>
          <w:p w14:paraId="1C6D8214" w14:textId="785AE0AC" w:rsidR="00C01A30" w:rsidRPr="005A2672" w:rsidRDefault="00C01A30" w:rsidP="009B2E29">
            <w:pPr>
              <w:rPr>
                <w:lang w:val="lt-LT"/>
              </w:rPr>
            </w:pPr>
            <w:r w:rsidRPr="005A2672">
              <w:rPr>
                <w:lang w:val="en-GB" w:bidi="en-GB"/>
              </w:rPr>
              <w:t>4. </w:t>
            </w:r>
            <w:r w:rsidR="00AA1CF4" w:rsidRPr="00D75803">
              <w:rPr>
                <w:lang w:val="uk-UA"/>
              </w:rPr>
              <w:t xml:space="preserve">Чи планується заплановане дослідження </w:t>
            </w:r>
            <w:proofErr w:type="spellStart"/>
            <w:r w:rsidR="00AA1CF4" w:rsidRPr="00D75803">
              <w:rPr>
                <w:lang w:val="uk-UA"/>
              </w:rPr>
              <w:t>дослідження</w:t>
            </w:r>
            <w:proofErr w:type="spellEnd"/>
            <w:r w:rsidR="00AA1CF4" w:rsidRPr="00D75803">
              <w:rPr>
                <w:lang w:val="uk-UA"/>
              </w:rPr>
              <w:t xml:space="preserve"> на людях з використанням клінічних випробувань або інших методів втручання (наприклад, відбір зразків, моніторинг (реєстрація) фізіологічних функцій, соціальні експерименти, психологічні втручання)?</w:t>
            </w:r>
            <w:r w:rsidR="00AA1CF4">
              <w:t xml:space="preserve"> </w:t>
            </w:r>
            <w:r w:rsidR="00AA1CF4" w:rsidRPr="002D4989">
              <w:rPr>
                <w:i/>
                <w:lang w:val="uk-UA"/>
              </w:rPr>
              <w:t xml:space="preserve">/ </w:t>
            </w:r>
            <w:r w:rsidRPr="002D4989">
              <w:rPr>
                <w:i/>
                <w:lang w:val="en-GB" w:bidi="en-GB"/>
              </w:rPr>
              <w:t>Does the intended research plan human research using clinical trials or other intervention methods (e.g., sampling, monitoring (recording) of physiological functions, social experiments, psychological interventions)?</w:t>
            </w:r>
          </w:p>
        </w:tc>
        <w:tc>
          <w:tcPr>
            <w:tcW w:w="993" w:type="dxa"/>
            <w:tcBorders>
              <w:top w:val="single" w:sz="4" w:space="0" w:color="auto"/>
              <w:left w:val="single" w:sz="4" w:space="0" w:color="auto"/>
              <w:bottom w:val="single" w:sz="4" w:space="0" w:color="auto"/>
              <w:right w:val="single" w:sz="4" w:space="0" w:color="auto"/>
            </w:tcBorders>
          </w:tcPr>
          <w:p w14:paraId="302400C0" w14:textId="77777777" w:rsidR="00C01A30" w:rsidRPr="005A2672" w:rsidRDefault="00C01A30" w:rsidP="009B2E29">
            <w:pPr>
              <w:rPr>
                <w:rFonts w:eastAsia="Calibri"/>
                <w:lang w:val="lt-LT"/>
              </w:rPr>
            </w:pPr>
          </w:p>
        </w:tc>
        <w:tc>
          <w:tcPr>
            <w:tcW w:w="1021" w:type="dxa"/>
            <w:tcBorders>
              <w:top w:val="single" w:sz="4" w:space="0" w:color="auto"/>
              <w:left w:val="single" w:sz="4" w:space="0" w:color="auto"/>
              <w:bottom w:val="single" w:sz="4" w:space="0" w:color="auto"/>
              <w:right w:val="single" w:sz="4" w:space="0" w:color="auto"/>
            </w:tcBorders>
          </w:tcPr>
          <w:p w14:paraId="703D842A" w14:textId="32D6A707" w:rsidR="004861D0" w:rsidRDefault="004861D0" w:rsidP="009B2E29">
            <w:pPr>
              <w:rPr>
                <w:rFonts w:eastAsia="Calibri"/>
                <w:lang w:val="lt-LT"/>
              </w:rPr>
            </w:pPr>
          </w:p>
          <w:p w14:paraId="521CDE68" w14:textId="77777777" w:rsidR="004861D0" w:rsidRPr="004861D0" w:rsidRDefault="004861D0" w:rsidP="004861D0">
            <w:pPr>
              <w:rPr>
                <w:rFonts w:eastAsia="Calibri"/>
                <w:lang w:val="lt-LT"/>
              </w:rPr>
            </w:pPr>
          </w:p>
          <w:p w14:paraId="6FD295E0" w14:textId="388D2E7F" w:rsidR="004861D0" w:rsidRDefault="004861D0" w:rsidP="004861D0">
            <w:pPr>
              <w:rPr>
                <w:rFonts w:eastAsia="Calibri"/>
                <w:lang w:val="lt-LT"/>
              </w:rPr>
            </w:pPr>
          </w:p>
          <w:p w14:paraId="1B3D9B80" w14:textId="77777777" w:rsidR="00C01A30" w:rsidRPr="004861D0" w:rsidRDefault="00C01A30" w:rsidP="004861D0">
            <w:pPr>
              <w:rPr>
                <w:rFonts w:eastAsia="Calibri"/>
                <w:lang w:val="lt-LT"/>
              </w:rPr>
            </w:pPr>
          </w:p>
        </w:tc>
      </w:tr>
      <w:tr w:rsidR="00C01A30" w:rsidRPr="005A2672" w14:paraId="587C6856" w14:textId="77777777" w:rsidTr="004861D0">
        <w:trPr>
          <w:cantSplit/>
          <w:trHeight w:val="278"/>
        </w:trPr>
        <w:tc>
          <w:tcPr>
            <w:tcW w:w="8080" w:type="dxa"/>
            <w:tcBorders>
              <w:left w:val="single" w:sz="4" w:space="0" w:color="auto"/>
              <w:right w:val="single" w:sz="4" w:space="0" w:color="auto"/>
            </w:tcBorders>
          </w:tcPr>
          <w:p w14:paraId="5106F173" w14:textId="79BDD1FB" w:rsidR="00C01A30" w:rsidRPr="005A2672" w:rsidRDefault="00C01A30" w:rsidP="009B2E29">
            <w:pPr>
              <w:rPr>
                <w:lang w:val="lt-LT"/>
              </w:rPr>
            </w:pPr>
            <w:r w:rsidRPr="00AA1CF4">
              <w:rPr>
                <w:lang w:bidi="en-GB"/>
              </w:rPr>
              <w:t>5.</w:t>
            </w:r>
            <w:r w:rsidRPr="005A2672">
              <w:rPr>
                <w:lang w:val="en-GB" w:bidi="en-GB"/>
              </w:rPr>
              <w:t> </w:t>
            </w:r>
            <w:r w:rsidR="00AA1CF4" w:rsidRPr="00D75803">
              <w:rPr>
                <w:lang w:val="uk-UA"/>
              </w:rPr>
              <w:t>Чи пов'язане заплановане дослідження з відстеженням і спостереженням за людьми в природних, неекспериментальних умовах, коли індивіди не поінформовані про дослідження, що проводяться?</w:t>
            </w:r>
            <w:r w:rsidR="00AA1CF4" w:rsidRPr="00AA1CF4">
              <w:t xml:space="preserve"> </w:t>
            </w:r>
            <w:r w:rsidR="00AA1CF4" w:rsidRPr="002D4989">
              <w:rPr>
                <w:i/>
              </w:rPr>
              <w:t>/</w:t>
            </w:r>
            <w:r w:rsidR="00AA1CF4" w:rsidRPr="002D4989">
              <w:rPr>
                <w:i/>
                <w:lang w:val="uk-UA"/>
              </w:rPr>
              <w:t xml:space="preserve"> </w:t>
            </w:r>
            <w:r w:rsidRPr="002D4989">
              <w:rPr>
                <w:i/>
                <w:lang w:val="en-GB" w:bidi="en-GB"/>
              </w:rPr>
              <w:t>Is the intended research related to tracking and observing humans under natural, non-experimental conditions when individuals are not informed about the research being performed?</w:t>
            </w:r>
          </w:p>
        </w:tc>
        <w:tc>
          <w:tcPr>
            <w:tcW w:w="993" w:type="dxa"/>
            <w:tcBorders>
              <w:top w:val="single" w:sz="4" w:space="0" w:color="auto"/>
              <w:left w:val="single" w:sz="4" w:space="0" w:color="auto"/>
              <w:bottom w:val="single" w:sz="4" w:space="0" w:color="auto"/>
              <w:right w:val="single" w:sz="4" w:space="0" w:color="auto"/>
            </w:tcBorders>
          </w:tcPr>
          <w:p w14:paraId="1269A758" w14:textId="77777777" w:rsidR="00C01A30" w:rsidRPr="005A2672" w:rsidRDefault="00C01A30" w:rsidP="009B2E29">
            <w:pPr>
              <w:rPr>
                <w:rFonts w:eastAsia="Calibri"/>
                <w:lang w:val="lt-LT"/>
              </w:rPr>
            </w:pPr>
          </w:p>
        </w:tc>
        <w:tc>
          <w:tcPr>
            <w:tcW w:w="1021" w:type="dxa"/>
            <w:tcBorders>
              <w:top w:val="single" w:sz="4" w:space="0" w:color="auto"/>
              <w:left w:val="single" w:sz="4" w:space="0" w:color="auto"/>
              <w:bottom w:val="single" w:sz="4" w:space="0" w:color="auto"/>
              <w:right w:val="single" w:sz="4" w:space="0" w:color="auto"/>
            </w:tcBorders>
          </w:tcPr>
          <w:p w14:paraId="7A4587EC" w14:textId="77777777" w:rsidR="00C01A30" w:rsidRPr="005A2672" w:rsidRDefault="00C01A30" w:rsidP="009B2E29">
            <w:pPr>
              <w:rPr>
                <w:rFonts w:eastAsia="Calibri"/>
                <w:lang w:val="lt-LT"/>
              </w:rPr>
            </w:pPr>
          </w:p>
        </w:tc>
      </w:tr>
      <w:tr w:rsidR="00C01A30" w:rsidRPr="005A2672" w14:paraId="50641FE3" w14:textId="77777777" w:rsidTr="004861D0">
        <w:trPr>
          <w:cantSplit/>
          <w:trHeight w:val="278"/>
        </w:trPr>
        <w:tc>
          <w:tcPr>
            <w:tcW w:w="8080" w:type="dxa"/>
            <w:tcBorders>
              <w:left w:val="single" w:sz="4" w:space="0" w:color="auto"/>
              <w:right w:val="single" w:sz="4" w:space="0" w:color="auto"/>
            </w:tcBorders>
          </w:tcPr>
          <w:p w14:paraId="37BB91F8" w14:textId="60F6772D" w:rsidR="00C01A30" w:rsidRPr="005A2672" w:rsidRDefault="00C01A30" w:rsidP="009B2E29">
            <w:pPr>
              <w:rPr>
                <w:lang w:val="lt-LT"/>
              </w:rPr>
            </w:pPr>
            <w:r w:rsidRPr="005A2672">
              <w:rPr>
                <w:lang w:val="en-GB" w:bidi="en-GB"/>
              </w:rPr>
              <w:t>6. </w:t>
            </w:r>
            <w:r w:rsidR="00AA1CF4" w:rsidRPr="00D75803">
              <w:rPr>
                <w:lang w:val="uk-UA"/>
              </w:rPr>
              <w:t>Чи буде заплановане дослідження стосуватися соціально вразливих людей (наприклад, неповнолітніх, ув'язнених, осіб з фізичними або психічними захворюваннями, жертв жорстокого поводження)?</w:t>
            </w:r>
            <w:r w:rsidR="00AA1CF4">
              <w:t xml:space="preserve"> </w:t>
            </w:r>
            <w:r w:rsidR="00AA1CF4">
              <w:rPr>
                <w:lang w:val="uk-UA"/>
              </w:rPr>
              <w:t xml:space="preserve">/ </w:t>
            </w:r>
            <w:r w:rsidRPr="002D4989">
              <w:rPr>
                <w:i/>
                <w:lang w:val="en-GB" w:bidi="en-GB"/>
              </w:rPr>
              <w:t>Will the intended research address socially vulnerable people (e.g., minors, prisoners, those with a physical or mental illness, victims of abuse)?</w:t>
            </w:r>
          </w:p>
        </w:tc>
        <w:tc>
          <w:tcPr>
            <w:tcW w:w="993" w:type="dxa"/>
            <w:tcBorders>
              <w:top w:val="single" w:sz="4" w:space="0" w:color="auto"/>
              <w:left w:val="single" w:sz="4" w:space="0" w:color="auto"/>
              <w:bottom w:val="single" w:sz="4" w:space="0" w:color="auto"/>
              <w:right w:val="single" w:sz="4" w:space="0" w:color="auto"/>
            </w:tcBorders>
          </w:tcPr>
          <w:p w14:paraId="31DBB20F" w14:textId="77777777" w:rsidR="00C01A30" w:rsidRPr="005A2672" w:rsidRDefault="00C01A30" w:rsidP="009B2E29">
            <w:pPr>
              <w:rPr>
                <w:rFonts w:eastAsia="Calibri"/>
                <w:lang w:val="lt-LT"/>
              </w:rPr>
            </w:pPr>
          </w:p>
        </w:tc>
        <w:tc>
          <w:tcPr>
            <w:tcW w:w="1021" w:type="dxa"/>
            <w:tcBorders>
              <w:top w:val="single" w:sz="4" w:space="0" w:color="auto"/>
              <w:left w:val="single" w:sz="4" w:space="0" w:color="auto"/>
              <w:bottom w:val="single" w:sz="4" w:space="0" w:color="auto"/>
              <w:right w:val="single" w:sz="4" w:space="0" w:color="auto"/>
            </w:tcBorders>
          </w:tcPr>
          <w:p w14:paraId="544AB08E" w14:textId="77777777" w:rsidR="00C01A30" w:rsidRPr="005A2672" w:rsidRDefault="00C01A30" w:rsidP="009B2E29">
            <w:pPr>
              <w:rPr>
                <w:rFonts w:eastAsia="Calibri"/>
                <w:lang w:val="lt-LT"/>
              </w:rPr>
            </w:pPr>
          </w:p>
        </w:tc>
      </w:tr>
      <w:tr w:rsidR="00C01A30" w:rsidRPr="005A2672" w14:paraId="206BC1E8" w14:textId="77777777" w:rsidTr="004861D0">
        <w:trPr>
          <w:cantSplit/>
          <w:trHeight w:val="278"/>
        </w:trPr>
        <w:tc>
          <w:tcPr>
            <w:tcW w:w="8080" w:type="dxa"/>
            <w:tcBorders>
              <w:left w:val="single" w:sz="4" w:space="0" w:color="auto"/>
              <w:right w:val="single" w:sz="4" w:space="0" w:color="auto"/>
            </w:tcBorders>
          </w:tcPr>
          <w:p w14:paraId="2C281B50" w14:textId="0D556149" w:rsidR="00C01A30" w:rsidRPr="005A2672" w:rsidRDefault="00C01A30" w:rsidP="009B2E29">
            <w:pPr>
              <w:rPr>
                <w:lang w:val="lt-LT"/>
              </w:rPr>
            </w:pPr>
            <w:r w:rsidRPr="005A2672">
              <w:rPr>
                <w:lang w:val="en-GB" w:bidi="en-GB"/>
              </w:rPr>
              <w:t>7. </w:t>
            </w:r>
            <w:r w:rsidR="001C4D6F" w:rsidRPr="001C4D6F">
              <w:t xml:space="preserve"> </w:t>
            </w:r>
            <w:r w:rsidR="001C4D6F" w:rsidRPr="00D75803">
              <w:rPr>
                <w:lang w:val="uk-UA"/>
              </w:rPr>
              <w:t>Чи буде заплановане дослідження стосуватися делікатних тем, які можуть завдати психологічної шкоди (наприклад, психологічна травма, хворобливі емоційні реакції, спогади учасника дослідження)?</w:t>
            </w:r>
            <w:r w:rsidR="001C4D6F">
              <w:rPr>
                <w:lang w:val="uk-UA"/>
              </w:rPr>
              <w:t xml:space="preserve"> / </w:t>
            </w:r>
            <w:r w:rsidRPr="002D4989">
              <w:rPr>
                <w:i/>
                <w:lang w:val="en-GB" w:bidi="en-GB"/>
              </w:rPr>
              <w:t>Will the intended research address sensitive topics that may cause psychological harm (e.g., psychological trauma, painful emotional reactions, memories of the research participant)?</w:t>
            </w:r>
          </w:p>
        </w:tc>
        <w:tc>
          <w:tcPr>
            <w:tcW w:w="993" w:type="dxa"/>
            <w:tcBorders>
              <w:top w:val="single" w:sz="4" w:space="0" w:color="auto"/>
              <w:left w:val="single" w:sz="4" w:space="0" w:color="auto"/>
              <w:bottom w:val="single" w:sz="4" w:space="0" w:color="auto"/>
              <w:right w:val="single" w:sz="4" w:space="0" w:color="auto"/>
            </w:tcBorders>
          </w:tcPr>
          <w:p w14:paraId="19AC895B" w14:textId="77777777" w:rsidR="00C01A30" w:rsidRPr="005A2672" w:rsidRDefault="00C01A30" w:rsidP="009B2E29">
            <w:pPr>
              <w:rPr>
                <w:rFonts w:eastAsia="Calibri"/>
                <w:lang w:val="lt-LT"/>
              </w:rPr>
            </w:pPr>
          </w:p>
        </w:tc>
        <w:tc>
          <w:tcPr>
            <w:tcW w:w="1021" w:type="dxa"/>
            <w:tcBorders>
              <w:top w:val="single" w:sz="4" w:space="0" w:color="auto"/>
              <w:left w:val="single" w:sz="4" w:space="0" w:color="auto"/>
              <w:bottom w:val="single" w:sz="4" w:space="0" w:color="auto"/>
              <w:right w:val="single" w:sz="4" w:space="0" w:color="auto"/>
            </w:tcBorders>
          </w:tcPr>
          <w:p w14:paraId="0B1E31DE" w14:textId="77777777" w:rsidR="00C01A30" w:rsidRPr="005A2672" w:rsidRDefault="00C01A30" w:rsidP="009B2E29">
            <w:pPr>
              <w:rPr>
                <w:rFonts w:eastAsia="Calibri"/>
                <w:lang w:val="lt-LT"/>
              </w:rPr>
            </w:pPr>
          </w:p>
        </w:tc>
      </w:tr>
      <w:tr w:rsidR="00C01A30" w:rsidRPr="005A2672" w14:paraId="0B9BF0F6" w14:textId="77777777" w:rsidTr="004861D0">
        <w:trPr>
          <w:cantSplit/>
          <w:trHeight w:val="278"/>
        </w:trPr>
        <w:tc>
          <w:tcPr>
            <w:tcW w:w="8080" w:type="dxa"/>
            <w:tcBorders>
              <w:left w:val="single" w:sz="4" w:space="0" w:color="auto"/>
              <w:right w:val="single" w:sz="4" w:space="0" w:color="auto"/>
            </w:tcBorders>
          </w:tcPr>
          <w:p w14:paraId="60FA93DB" w14:textId="37BFEE5E" w:rsidR="00C01A30" w:rsidRPr="005A2672" w:rsidRDefault="00C01A30" w:rsidP="009B2E29">
            <w:pPr>
              <w:rPr>
                <w:lang w:val="lt-LT"/>
              </w:rPr>
            </w:pPr>
            <w:r w:rsidRPr="005A2672">
              <w:rPr>
                <w:lang w:val="en-GB" w:bidi="en-GB"/>
              </w:rPr>
              <w:t>8. </w:t>
            </w:r>
            <w:r w:rsidR="001C4D6F" w:rsidRPr="00D75803">
              <w:rPr>
                <w:lang w:val="uk-UA" w:bidi="en-GB"/>
              </w:rPr>
              <w:t>Чи буде передбачуване дослідження збирати і зберігати конфіденційні персональні дані (наприклад, пов'язані з етнічним походженням, релігійними, філософськими, політичними та іншими переконаннями, станом здоров'я), розголошення яких може завдати шкоди репутації учасників, їх родичів або інших людей?</w:t>
            </w:r>
            <w:r w:rsidR="001C4D6F">
              <w:rPr>
                <w:lang w:val="uk-UA" w:bidi="en-GB"/>
              </w:rPr>
              <w:t xml:space="preserve"> / </w:t>
            </w:r>
            <w:r w:rsidRPr="002D4989">
              <w:rPr>
                <w:i/>
                <w:lang w:val="en-GB" w:bidi="en-GB"/>
              </w:rPr>
              <w:t>Will the intended research collect and store confidential personal data (e.g., related to ethnic origin, religious, philosophical, political and other beliefs, health status), the disclosure of which could damage the reputation of the participants, their relatives or other people?</w:t>
            </w:r>
          </w:p>
        </w:tc>
        <w:tc>
          <w:tcPr>
            <w:tcW w:w="993" w:type="dxa"/>
            <w:tcBorders>
              <w:top w:val="single" w:sz="4" w:space="0" w:color="auto"/>
              <w:left w:val="single" w:sz="4" w:space="0" w:color="auto"/>
              <w:bottom w:val="single" w:sz="4" w:space="0" w:color="auto"/>
              <w:right w:val="single" w:sz="4" w:space="0" w:color="auto"/>
            </w:tcBorders>
          </w:tcPr>
          <w:p w14:paraId="080729B4" w14:textId="77777777" w:rsidR="00C01A30" w:rsidRPr="005A2672" w:rsidRDefault="00C01A30" w:rsidP="009B2E29">
            <w:pPr>
              <w:rPr>
                <w:rFonts w:eastAsia="Calibri"/>
                <w:lang w:val="lt-LT"/>
              </w:rPr>
            </w:pPr>
          </w:p>
        </w:tc>
        <w:tc>
          <w:tcPr>
            <w:tcW w:w="1021" w:type="dxa"/>
            <w:tcBorders>
              <w:top w:val="single" w:sz="4" w:space="0" w:color="auto"/>
              <w:left w:val="single" w:sz="4" w:space="0" w:color="auto"/>
              <w:bottom w:val="single" w:sz="4" w:space="0" w:color="auto"/>
              <w:right w:val="single" w:sz="4" w:space="0" w:color="auto"/>
            </w:tcBorders>
          </w:tcPr>
          <w:p w14:paraId="15D79C82" w14:textId="77777777" w:rsidR="00C01A30" w:rsidRPr="005A2672" w:rsidRDefault="00C01A30" w:rsidP="009B2E29">
            <w:pPr>
              <w:rPr>
                <w:rFonts w:eastAsia="Calibri"/>
                <w:lang w:val="lt-LT"/>
              </w:rPr>
            </w:pPr>
          </w:p>
        </w:tc>
      </w:tr>
      <w:tr w:rsidR="00C01A30" w:rsidRPr="005A2672" w14:paraId="10AFE3FD" w14:textId="77777777" w:rsidTr="004861D0">
        <w:trPr>
          <w:cantSplit/>
          <w:trHeight w:val="278"/>
        </w:trPr>
        <w:tc>
          <w:tcPr>
            <w:tcW w:w="8080" w:type="dxa"/>
            <w:tcBorders>
              <w:left w:val="single" w:sz="4" w:space="0" w:color="auto"/>
              <w:right w:val="single" w:sz="4" w:space="0" w:color="auto"/>
            </w:tcBorders>
          </w:tcPr>
          <w:p w14:paraId="7877B6A6" w14:textId="4B260E0A" w:rsidR="00C01A30" w:rsidRPr="005A2672" w:rsidRDefault="00C01A30" w:rsidP="009B2E29">
            <w:pPr>
              <w:rPr>
                <w:lang w:val="lt-LT"/>
              </w:rPr>
            </w:pPr>
            <w:r w:rsidRPr="005A2672">
              <w:rPr>
                <w:lang w:val="en-GB" w:bidi="en-GB"/>
              </w:rPr>
              <w:lastRenderedPageBreak/>
              <w:t>9.</w:t>
            </w:r>
            <w:r w:rsidR="008A0735">
              <w:t xml:space="preserve"> </w:t>
            </w:r>
            <w:r w:rsidR="008A0735" w:rsidRPr="00D75803">
              <w:rPr>
                <w:lang w:val="uk-UA" w:bidi="en-GB"/>
              </w:rPr>
              <w:t>Чи пов'язане заплановане дослідження з аспектами, які ви вважаєте етично важливими, крім тих, що згадані вище? (Якщо ТАК, назвіть і поясніть їх нижче)?</w:t>
            </w:r>
            <w:r w:rsidR="008A0735">
              <w:rPr>
                <w:lang w:val="uk-UA" w:bidi="en-GB"/>
              </w:rPr>
              <w:t xml:space="preserve"> </w:t>
            </w:r>
            <w:r w:rsidR="008A0735" w:rsidRPr="002D4989">
              <w:rPr>
                <w:i/>
                <w:lang w:val="uk-UA" w:bidi="en-GB"/>
              </w:rPr>
              <w:t xml:space="preserve">\ </w:t>
            </w:r>
            <w:r w:rsidRPr="002D4989">
              <w:rPr>
                <w:i/>
                <w:lang w:val="en-GB" w:bidi="en-GB"/>
              </w:rPr>
              <w:t> Is the intended research related to aspects that you consider to be ethically important other than those mentioned above? (If YES, name and explain them below)</w:t>
            </w:r>
          </w:p>
        </w:tc>
        <w:tc>
          <w:tcPr>
            <w:tcW w:w="993" w:type="dxa"/>
            <w:tcBorders>
              <w:top w:val="single" w:sz="4" w:space="0" w:color="auto"/>
              <w:left w:val="single" w:sz="4" w:space="0" w:color="auto"/>
              <w:bottom w:val="single" w:sz="4" w:space="0" w:color="auto"/>
              <w:right w:val="single" w:sz="4" w:space="0" w:color="auto"/>
            </w:tcBorders>
          </w:tcPr>
          <w:p w14:paraId="23A701BB" w14:textId="77777777" w:rsidR="00C01A30" w:rsidRPr="005A2672" w:rsidRDefault="00C01A30" w:rsidP="009B2E29">
            <w:pPr>
              <w:rPr>
                <w:rFonts w:eastAsia="Calibri"/>
                <w:lang w:val="lt-LT"/>
              </w:rPr>
            </w:pPr>
          </w:p>
        </w:tc>
        <w:tc>
          <w:tcPr>
            <w:tcW w:w="1021" w:type="dxa"/>
            <w:tcBorders>
              <w:top w:val="single" w:sz="4" w:space="0" w:color="auto"/>
              <w:left w:val="single" w:sz="4" w:space="0" w:color="auto"/>
              <w:bottom w:val="single" w:sz="4" w:space="0" w:color="auto"/>
              <w:right w:val="single" w:sz="4" w:space="0" w:color="auto"/>
            </w:tcBorders>
          </w:tcPr>
          <w:p w14:paraId="58FA2D7C" w14:textId="77777777" w:rsidR="00C01A30" w:rsidRPr="005A2672" w:rsidRDefault="00C01A30" w:rsidP="009B2E29">
            <w:pPr>
              <w:rPr>
                <w:rFonts w:eastAsia="Calibri"/>
                <w:lang w:val="lt-LT"/>
              </w:rPr>
            </w:pPr>
          </w:p>
        </w:tc>
      </w:tr>
      <w:tr w:rsidR="00C01A30" w:rsidRPr="005A2672" w14:paraId="50ED321A" w14:textId="77777777" w:rsidTr="004861D0">
        <w:trPr>
          <w:cantSplit/>
          <w:trHeight w:val="312"/>
        </w:trPr>
        <w:tc>
          <w:tcPr>
            <w:tcW w:w="10094" w:type="dxa"/>
            <w:gridSpan w:val="3"/>
            <w:tcBorders>
              <w:top w:val="single" w:sz="4" w:space="0" w:color="auto"/>
              <w:left w:val="single" w:sz="4" w:space="0" w:color="auto"/>
              <w:bottom w:val="single" w:sz="4" w:space="0" w:color="auto"/>
              <w:right w:val="single" w:sz="4" w:space="0" w:color="auto"/>
            </w:tcBorders>
          </w:tcPr>
          <w:p w14:paraId="46CA10A4" w14:textId="1A3C37CD" w:rsidR="00C01A30" w:rsidRPr="005A2672" w:rsidRDefault="004861D0" w:rsidP="009B2E29">
            <w:pPr>
              <w:autoSpaceDE w:val="0"/>
              <w:autoSpaceDN w:val="0"/>
              <w:adjustRightInd w:val="0"/>
              <w:jc w:val="both"/>
              <w:rPr>
                <w:rFonts w:eastAsia="Calibri"/>
                <w:i/>
                <w:iCs/>
                <w:lang w:val="lt-LT"/>
              </w:rPr>
            </w:pPr>
            <w:r w:rsidRPr="00D75803">
              <w:rPr>
                <w:lang w:val="uk-UA" w:bidi="en-GB"/>
              </w:rPr>
              <w:t>Якщо на будь-яке питання дається відповідь ТАК, необхідно пояснити кожен аспект дослідження, пов'язаний з етичною проблемою, та шляхи вирішення цього питання (положення про те, що планується звернення до інституційного або професійного етичного комітету, не буде вважатися достатнім); вказати, чи потрібні дозволи уповноважених установ, інформовані згоди або інші документи, пов'язані з етикою досліджень, під час реалізації проекту (будь ласка, додайте копії таких дозволів та погоджень у розділі ДОДАТКИ або поясніть, як і коли вони будуть отримані; якщо вони видаються не безкоштовно, ресурси на їх придбання можуть бути заплановані в кошторисі вартості проекту) (не більше 4 000 знаків)</w:t>
            </w:r>
            <w:r>
              <w:rPr>
                <w:i/>
                <w:lang w:val="uk-UA" w:bidi="en-GB"/>
              </w:rPr>
              <w:t xml:space="preserve"> / </w:t>
            </w:r>
            <w:r w:rsidR="00C01A30" w:rsidRPr="00506930">
              <w:rPr>
                <w:i/>
                <w:lang w:val="en-GB" w:bidi="en-GB"/>
              </w:rPr>
              <w:t xml:space="preserve">If any question is answered with YES, it is necessary to explain every single aspect of the research related to an ethical issue and ways to solve this issue (the provision that it is planned to address institutional or professional ethics committee will not be considered sufficient); indicate whether permits by authorised institutions, </w:t>
            </w:r>
            <w:r w:rsidR="00C01A30">
              <w:rPr>
                <w:i/>
                <w:lang w:val="en-GB" w:bidi="en-GB"/>
              </w:rPr>
              <w:t xml:space="preserve">informed </w:t>
            </w:r>
            <w:r w:rsidR="00C01A30" w:rsidRPr="00506930">
              <w:rPr>
                <w:i/>
                <w:lang w:val="en-GB" w:bidi="en-GB"/>
              </w:rPr>
              <w:t>consents or other documents related to the ethics of research are needed during the implementation of the project (please attach the copies of such permits and consents in the section ANNEXES or explain how and when they will be obtained; if they are not issued for free, resources for their acquisition may be planned in project costs estimate) (no more than 4,000 characters)</w:t>
            </w:r>
          </w:p>
        </w:tc>
      </w:tr>
    </w:tbl>
    <w:p w14:paraId="09130E9D" w14:textId="2A547AA2" w:rsidR="00C01A30" w:rsidRDefault="001C4D6F" w:rsidP="001C4D6F">
      <w:r w:rsidRPr="001C4D6F">
        <w:t>7</w:t>
      </w:r>
    </w:p>
    <w:sectPr w:rsidR="00C01A30">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ptos">
    <w:altName w:val="Arial"/>
    <w:charset w:val="00"/>
    <w:family w:val="swiss"/>
    <w:pitch w:val="variable"/>
    <w:sig w:usb0="00000001" w:usb1="00000003" w:usb2="00000000" w:usb3="00000000" w:csb0="0000019F" w:csb1="00000000"/>
  </w:font>
  <w:font w:name="Times New Roman">
    <w:panose1 w:val="02020603050405020304"/>
    <w:charset w:val="CC"/>
    <w:family w:val="roman"/>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1A30"/>
    <w:rsid w:val="001C4D6F"/>
    <w:rsid w:val="002D4989"/>
    <w:rsid w:val="00441C76"/>
    <w:rsid w:val="004861D0"/>
    <w:rsid w:val="00501BC4"/>
    <w:rsid w:val="008A0735"/>
    <w:rsid w:val="009A06D8"/>
    <w:rsid w:val="00AA1CF4"/>
    <w:rsid w:val="00C01A30"/>
    <w:rsid w:val="00CD5D19"/>
    <w:rsid w:val="00D75803"/>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AAA75"/>
  <w15:chartTrackingRefBased/>
  <w15:docId w15:val="{9FDF11E1-C1F7-4B55-827E-0D12B9372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4"/>
        <w:szCs w:val="24"/>
        <w:lang w:val="lt-LT" w:eastAsia="en-U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01A30"/>
    <w:pPr>
      <w:spacing w:after="0" w:line="240" w:lineRule="auto"/>
    </w:pPr>
    <w:rPr>
      <w:rFonts w:ascii="Times New Roman" w:eastAsia="Times New Roman" w:hAnsi="Times New Roman" w:cs="Times New Roman"/>
      <w:kern w:val="0"/>
      <w:lang w:val="en-US"/>
      <w14:ligatures w14:val="none"/>
    </w:rPr>
  </w:style>
  <w:style w:type="paragraph" w:styleId="1">
    <w:name w:val="heading 1"/>
    <w:basedOn w:val="a"/>
    <w:next w:val="a"/>
    <w:link w:val="10"/>
    <w:uiPriority w:val="9"/>
    <w:qFormat/>
    <w:rsid w:val="00C01A30"/>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val="lt-LT"/>
      <w14:ligatures w14:val="standardContextual"/>
    </w:rPr>
  </w:style>
  <w:style w:type="paragraph" w:styleId="2">
    <w:name w:val="heading 2"/>
    <w:basedOn w:val="a"/>
    <w:next w:val="a"/>
    <w:link w:val="20"/>
    <w:uiPriority w:val="9"/>
    <w:semiHidden/>
    <w:unhideWhenUsed/>
    <w:qFormat/>
    <w:rsid w:val="00C01A30"/>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val="lt-LT"/>
      <w14:ligatures w14:val="standardContextual"/>
    </w:rPr>
  </w:style>
  <w:style w:type="paragraph" w:styleId="3">
    <w:name w:val="heading 3"/>
    <w:basedOn w:val="a"/>
    <w:next w:val="a"/>
    <w:link w:val="30"/>
    <w:uiPriority w:val="9"/>
    <w:semiHidden/>
    <w:unhideWhenUsed/>
    <w:qFormat/>
    <w:rsid w:val="00C01A30"/>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val="lt-LT"/>
      <w14:ligatures w14:val="standardContextual"/>
    </w:rPr>
  </w:style>
  <w:style w:type="paragraph" w:styleId="4">
    <w:name w:val="heading 4"/>
    <w:basedOn w:val="a"/>
    <w:next w:val="a"/>
    <w:link w:val="40"/>
    <w:uiPriority w:val="9"/>
    <w:semiHidden/>
    <w:unhideWhenUsed/>
    <w:qFormat/>
    <w:rsid w:val="00C01A30"/>
    <w:pPr>
      <w:keepNext/>
      <w:keepLines/>
      <w:spacing w:before="80" w:after="40" w:line="278" w:lineRule="auto"/>
      <w:outlineLvl w:val="3"/>
    </w:pPr>
    <w:rPr>
      <w:rFonts w:asciiTheme="minorHAnsi" w:eastAsiaTheme="majorEastAsia" w:hAnsiTheme="minorHAnsi" w:cstheme="majorBidi"/>
      <w:i/>
      <w:iCs/>
      <w:color w:val="0F4761" w:themeColor="accent1" w:themeShade="BF"/>
      <w:kern w:val="2"/>
      <w:lang w:val="lt-LT"/>
      <w14:ligatures w14:val="standardContextual"/>
    </w:rPr>
  </w:style>
  <w:style w:type="paragraph" w:styleId="5">
    <w:name w:val="heading 5"/>
    <w:basedOn w:val="a"/>
    <w:next w:val="a"/>
    <w:link w:val="50"/>
    <w:uiPriority w:val="9"/>
    <w:semiHidden/>
    <w:unhideWhenUsed/>
    <w:qFormat/>
    <w:rsid w:val="00C01A30"/>
    <w:pPr>
      <w:keepNext/>
      <w:keepLines/>
      <w:spacing w:before="80" w:after="40" w:line="278" w:lineRule="auto"/>
      <w:outlineLvl w:val="4"/>
    </w:pPr>
    <w:rPr>
      <w:rFonts w:asciiTheme="minorHAnsi" w:eastAsiaTheme="majorEastAsia" w:hAnsiTheme="minorHAnsi" w:cstheme="majorBidi"/>
      <w:color w:val="0F4761" w:themeColor="accent1" w:themeShade="BF"/>
      <w:kern w:val="2"/>
      <w:lang w:val="lt-LT"/>
      <w14:ligatures w14:val="standardContextual"/>
    </w:rPr>
  </w:style>
  <w:style w:type="paragraph" w:styleId="6">
    <w:name w:val="heading 6"/>
    <w:basedOn w:val="a"/>
    <w:next w:val="a"/>
    <w:link w:val="60"/>
    <w:uiPriority w:val="9"/>
    <w:semiHidden/>
    <w:unhideWhenUsed/>
    <w:qFormat/>
    <w:rsid w:val="00C01A30"/>
    <w:pPr>
      <w:keepNext/>
      <w:keepLines/>
      <w:spacing w:before="40" w:line="278" w:lineRule="auto"/>
      <w:outlineLvl w:val="5"/>
    </w:pPr>
    <w:rPr>
      <w:rFonts w:asciiTheme="minorHAnsi" w:eastAsiaTheme="majorEastAsia" w:hAnsiTheme="minorHAnsi" w:cstheme="majorBidi"/>
      <w:i/>
      <w:iCs/>
      <w:color w:val="595959" w:themeColor="text1" w:themeTint="A6"/>
      <w:kern w:val="2"/>
      <w:lang w:val="lt-LT"/>
      <w14:ligatures w14:val="standardContextual"/>
    </w:rPr>
  </w:style>
  <w:style w:type="paragraph" w:styleId="7">
    <w:name w:val="heading 7"/>
    <w:basedOn w:val="a"/>
    <w:next w:val="a"/>
    <w:link w:val="70"/>
    <w:uiPriority w:val="9"/>
    <w:semiHidden/>
    <w:unhideWhenUsed/>
    <w:qFormat/>
    <w:rsid w:val="00C01A30"/>
    <w:pPr>
      <w:keepNext/>
      <w:keepLines/>
      <w:spacing w:before="40" w:line="278" w:lineRule="auto"/>
      <w:outlineLvl w:val="6"/>
    </w:pPr>
    <w:rPr>
      <w:rFonts w:asciiTheme="minorHAnsi" w:eastAsiaTheme="majorEastAsia" w:hAnsiTheme="minorHAnsi" w:cstheme="majorBidi"/>
      <w:color w:val="595959" w:themeColor="text1" w:themeTint="A6"/>
      <w:kern w:val="2"/>
      <w:lang w:val="lt-LT"/>
      <w14:ligatures w14:val="standardContextual"/>
    </w:rPr>
  </w:style>
  <w:style w:type="paragraph" w:styleId="8">
    <w:name w:val="heading 8"/>
    <w:basedOn w:val="a"/>
    <w:next w:val="a"/>
    <w:link w:val="80"/>
    <w:uiPriority w:val="9"/>
    <w:semiHidden/>
    <w:unhideWhenUsed/>
    <w:qFormat/>
    <w:rsid w:val="00C01A30"/>
    <w:pPr>
      <w:keepNext/>
      <w:keepLines/>
      <w:spacing w:line="278" w:lineRule="auto"/>
      <w:outlineLvl w:val="7"/>
    </w:pPr>
    <w:rPr>
      <w:rFonts w:asciiTheme="minorHAnsi" w:eastAsiaTheme="majorEastAsia" w:hAnsiTheme="minorHAnsi" w:cstheme="majorBidi"/>
      <w:i/>
      <w:iCs/>
      <w:color w:val="272727" w:themeColor="text1" w:themeTint="D8"/>
      <w:kern w:val="2"/>
      <w:lang w:val="lt-LT"/>
      <w14:ligatures w14:val="standardContextual"/>
    </w:rPr>
  </w:style>
  <w:style w:type="paragraph" w:styleId="9">
    <w:name w:val="heading 9"/>
    <w:basedOn w:val="a"/>
    <w:next w:val="a"/>
    <w:link w:val="90"/>
    <w:uiPriority w:val="9"/>
    <w:semiHidden/>
    <w:unhideWhenUsed/>
    <w:qFormat/>
    <w:rsid w:val="00C01A30"/>
    <w:pPr>
      <w:keepNext/>
      <w:keepLines/>
      <w:spacing w:line="278" w:lineRule="auto"/>
      <w:outlineLvl w:val="8"/>
    </w:pPr>
    <w:rPr>
      <w:rFonts w:asciiTheme="minorHAnsi" w:eastAsiaTheme="majorEastAsia" w:hAnsiTheme="minorHAnsi" w:cstheme="majorBidi"/>
      <w:color w:val="272727" w:themeColor="text1" w:themeTint="D8"/>
      <w:kern w:val="2"/>
      <w:lang w:val="lt-LT"/>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01A30"/>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C01A30"/>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C01A30"/>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C01A30"/>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C01A30"/>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C01A30"/>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C01A30"/>
    <w:rPr>
      <w:rFonts w:eastAsiaTheme="majorEastAsia" w:cstheme="majorBidi"/>
      <w:color w:val="595959" w:themeColor="text1" w:themeTint="A6"/>
    </w:rPr>
  </w:style>
  <w:style w:type="character" w:customStyle="1" w:styleId="80">
    <w:name w:val="Заголовок 8 Знак"/>
    <w:basedOn w:val="a0"/>
    <w:link w:val="8"/>
    <w:uiPriority w:val="9"/>
    <w:semiHidden/>
    <w:rsid w:val="00C01A30"/>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C01A30"/>
    <w:rPr>
      <w:rFonts w:eastAsiaTheme="majorEastAsia" w:cstheme="majorBidi"/>
      <w:color w:val="272727" w:themeColor="text1" w:themeTint="D8"/>
    </w:rPr>
  </w:style>
  <w:style w:type="paragraph" w:styleId="a3">
    <w:name w:val="Title"/>
    <w:basedOn w:val="a"/>
    <w:next w:val="a"/>
    <w:link w:val="a4"/>
    <w:uiPriority w:val="10"/>
    <w:qFormat/>
    <w:rsid w:val="00C01A30"/>
    <w:pPr>
      <w:spacing w:after="80"/>
      <w:contextualSpacing/>
    </w:pPr>
    <w:rPr>
      <w:rFonts w:asciiTheme="majorHAnsi" w:eastAsiaTheme="majorEastAsia" w:hAnsiTheme="majorHAnsi" w:cstheme="majorBidi"/>
      <w:spacing w:val="-10"/>
      <w:kern w:val="28"/>
      <w:sz w:val="56"/>
      <w:szCs w:val="56"/>
      <w:lang w:val="lt-LT"/>
      <w14:ligatures w14:val="standardContextual"/>
    </w:rPr>
  </w:style>
  <w:style w:type="character" w:customStyle="1" w:styleId="a4">
    <w:name w:val="Назва Знак"/>
    <w:basedOn w:val="a0"/>
    <w:link w:val="a3"/>
    <w:uiPriority w:val="10"/>
    <w:rsid w:val="00C01A3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01A30"/>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val="lt-LT"/>
      <w14:ligatures w14:val="standardContextual"/>
    </w:rPr>
  </w:style>
  <w:style w:type="character" w:customStyle="1" w:styleId="a6">
    <w:name w:val="Підзаголовок Знак"/>
    <w:basedOn w:val="a0"/>
    <w:link w:val="a5"/>
    <w:uiPriority w:val="11"/>
    <w:rsid w:val="00C01A30"/>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C01A30"/>
    <w:pPr>
      <w:spacing w:before="160" w:after="160" w:line="278" w:lineRule="auto"/>
      <w:jc w:val="center"/>
    </w:pPr>
    <w:rPr>
      <w:rFonts w:asciiTheme="minorHAnsi" w:eastAsiaTheme="minorHAnsi" w:hAnsiTheme="minorHAnsi" w:cstheme="minorBidi"/>
      <w:i/>
      <w:iCs/>
      <w:color w:val="404040" w:themeColor="text1" w:themeTint="BF"/>
      <w:kern w:val="2"/>
      <w:lang w:val="lt-LT"/>
      <w14:ligatures w14:val="standardContextual"/>
    </w:rPr>
  </w:style>
  <w:style w:type="character" w:customStyle="1" w:styleId="a8">
    <w:name w:val="Цитата Знак"/>
    <w:basedOn w:val="a0"/>
    <w:link w:val="a7"/>
    <w:uiPriority w:val="29"/>
    <w:rsid w:val="00C01A30"/>
    <w:rPr>
      <w:i/>
      <w:iCs/>
      <w:color w:val="404040" w:themeColor="text1" w:themeTint="BF"/>
    </w:rPr>
  </w:style>
  <w:style w:type="paragraph" w:styleId="a9">
    <w:name w:val="List Paragraph"/>
    <w:basedOn w:val="a"/>
    <w:uiPriority w:val="34"/>
    <w:qFormat/>
    <w:rsid w:val="00C01A30"/>
    <w:pPr>
      <w:spacing w:after="160" w:line="278" w:lineRule="auto"/>
      <w:ind w:left="720"/>
      <w:contextualSpacing/>
    </w:pPr>
    <w:rPr>
      <w:rFonts w:asciiTheme="minorHAnsi" w:eastAsiaTheme="minorHAnsi" w:hAnsiTheme="minorHAnsi" w:cstheme="minorBidi"/>
      <w:kern w:val="2"/>
      <w:lang w:val="lt-LT"/>
      <w14:ligatures w14:val="standardContextual"/>
    </w:rPr>
  </w:style>
  <w:style w:type="character" w:styleId="aa">
    <w:name w:val="Intense Emphasis"/>
    <w:basedOn w:val="a0"/>
    <w:uiPriority w:val="21"/>
    <w:qFormat/>
    <w:rsid w:val="00C01A30"/>
    <w:rPr>
      <w:i/>
      <w:iCs/>
      <w:color w:val="0F4761" w:themeColor="accent1" w:themeShade="BF"/>
    </w:rPr>
  </w:style>
  <w:style w:type="paragraph" w:styleId="ab">
    <w:name w:val="Intense Quote"/>
    <w:basedOn w:val="a"/>
    <w:next w:val="a"/>
    <w:link w:val="ac"/>
    <w:uiPriority w:val="30"/>
    <w:qFormat/>
    <w:rsid w:val="00C01A30"/>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lang w:val="lt-LT"/>
      <w14:ligatures w14:val="standardContextual"/>
    </w:rPr>
  </w:style>
  <w:style w:type="character" w:customStyle="1" w:styleId="ac">
    <w:name w:val="Насичена цитата Знак"/>
    <w:basedOn w:val="a0"/>
    <w:link w:val="ab"/>
    <w:uiPriority w:val="30"/>
    <w:rsid w:val="00C01A30"/>
    <w:rPr>
      <w:i/>
      <w:iCs/>
      <w:color w:val="0F4761" w:themeColor="accent1" w:themeShade="BF"/>
    </w:rPr>
  </w:style>
  <w:style w:type="character" w:styleId="ad">
    <w:name w:val="Intense Reference"/>
    <w:basedOn w:val="a0"/>
    <w:uiPriority w:val="32"/>
    <w:qFormat/>
    <w:rsid w:val="00C01A3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3094</Words>
  <Characters>1765</Characters>
  <Application>Microsoft Office Word</Application>
  <DocSecurity>0</DocSecurity>
  <Lines>14</Lines>
  <Paragraphs>9</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Saulius Marcinkonis | Lietuvos mokslo taryba</dc:creator>
  <cp:keywords/>
  <dc:description/>
  <cp:lastModifiedBy>259</cp:lastModifiedBy>
  <cp:revision>3</cp:revision>
  <dcterms:created xsi:type="dcterms:W3CDTF">2025-03-25T14:21:00Z</dcterms:created>
  <dcterms:modified xsi:type="dcterms:W3CDTF">2025-03-26T11:53:00Z</dcterms:modified>
</cp:coreProperties>
</file>